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napToGrid w:val="0"/>
        <w:spacing w:before="100" w:beforeAutospacing="1" w:after="100" w:afterAutospacing="1" w:line="240" w:lineRule="auto"/>
        <w:jc w:val="center"/>
        <w:rPr>
          <w:rFonts w:hint="eastAsia" w:ascii="方正小标宋简体" w:eastAsia="方正小标宋简体" w:cs="方正小标宋简体"/>
          <w:sz w:val="84"/>
          <w:szCs w:val="84"/>
          <w:lang w:eastAsia="zh-CN"/>
        </w:rPr>
      </w:pPr>
    </w:p>
    <w:p>
      <w:pPr>
        <w:snapToGrid w:val="0"/>
        <w:spacing w:before="100" w:beforeAutospacing="1" w:after="100" w:afterAutospacing="1" w:line="240" w:lineRule="auto"/>
        <w:jc w:val="center"/>
        <w:rPr>
          <w:rFonts w:hint="eastAsia" w:ascii="方正小标宋简体" w:eastAsia="方正小标宋简体" w:cs="方正小标宋简体"/>
          <w:sz w:val="84"/>
          <w:szCs w:val="84"/>
          <w:lang w:eastAsia="zh-CN"/>
        </w:rPr>
      </w:pPr>
    </w:p>
    <w:p>
      <w:pPr>
        <w:snapToGrid w:val="0"/>
        <w:spacing w:before="100" w:beforeAutospacing="1" w:after="100" w:afterAutospacing="1" w:line="240" w:lineRule="auto"/>
        <w:jc w:val="center"/>
        <w:rPr>
          <w:rFonts w:hint="eastAsia" w:ascii="方正小标宋简体" w:eastAsia="方正小标宋简体" w:cs="方正小标宋简体"/>
          <w:sz w:val="84"/>
          <w:szCs w:val="84"/>
          <w:lang w:eastAsia="zh-CN"/>
        </w:rPr>
      </w:pPr>
    </w:p>
    <w:p>
      <w:pPr>
        <w:snapToGrid w:val="0"/>
        <w:spacing w:before="100" w:beforeAutospacing="1" w:after="100" w:afterAutospacing="1" w:line="240" w:lineRule="auto"/>
        <w:jc w:val="center"/>
        <w:rPr>
          <w:rFonts w:ascii="方正小标宋简体" w:eastAsia="方正小标宋简体" w:cs="Times New Roman"/>
          <w:sz w:val="84"/>
          <w:szCs w:val="84"/>
          <w:lang w:eastAsia="zh-CN"/>
        </w:rPr>
      </w:pPr>
      <w:r>
        <w:rPr>
          <w:rFonts w:hint="eastAsia" w:ascii="方正小标宋简体" w:eastAsia="方正小标宋简体" w:cs="方正小标宋简体"/>
          <w:sz w:val="84"/>
          <w:szCs w:val="84"/>
          <w:lang w:eastAsia="zh-CN"/>
        </w:rPr>
        <w:t>呼和浩特石化公司危险废物安全操作规程</w:t>
      </w:r>
    </w:p>
    <w:p>
      <w:pPr>
        <w:snapToGrid w:val="0"/>
        <w:spacing w:before="100" w:beforeAutospacing="1" w:after="100" w:afterAutospacing="1" w:line="240" w:lineRule="auto"/>
        <w:jc w:val="center"/>
        <w:rPr>
          <w:rFonts w:hint="eastAsia" w:ascii="方正小标宋简体" w:eastAsia="方正小标宋简体" w:cs="方正小标宋简体"/>
          <w:sz w:val="44"/>
          <w:szCs w:val="44"/>
          <w:lang w:eastAsia="zh-CN"/>
        </w:rPr>
      </w:pPr>
    </w:p>
    <w:p>
      <w:pPr>
        <w:snapToGrid w:val="0"/>
        <w:spacing w:before="100" w:beforeAutospacing="1" w:after="100" w:afterAutospacing="1" w:line="240" w:lineRule="auto"/>
        <w:jc w:val="center"/>
        <w:rPr>
          <w:rFonts w:hint="eastAsia" w:ascii="方正小标宋简体" w:eastAsia="方正小标宋简体" w:cs="方正小标宋简体"/>
          <w:sz w:val="44"/>
          <w:szCs w:val="44"/>
          <w:lang w:eastAsia="zh-CN"/>
        </w:rPr>
      </w:pPr>
    </w:p>
    <w:p>
      <w:pPr>
        <w:snapToGrid w:val="0"/>
        <w:spacing w:before="100" w:beforeAutospacing="1" w:after="100" w:afterAutospacing="1" w:line="240" w:lineRule="auto"/>
        <w:jc w:val="center"/>
        <w:rPr>
          <w:rFonts w:hint="eastAsia" w:ascii="方正小标宋简体" w:eastAsia="方正小标宋简体" w:cs="方正小标宋简体"/>
          <w:sz w:val="44"/>
          <w:szCs w:val="44"/>
          <w:lang w:eastAsia="zh-CN"/>
        </w:rPr>
      </w:pPr>
    </w:p>
    <w:p>
      <w:pPr>
        <w:snapToGrid w:val="0"/>
        <w:spacing w:before="100" w:beforeAutospacing="1" w:after="100" w:afterAutospacing="1" w:line="240" w:lineRule="auto"/>
        <w:jc w:val="center"/>
        <w:rPr>
          <w:rFonts w:hint="eastAsia" w:ascii="方正小标宋简体" w:eastAsia="方正小标宋简体" w:cs="方正小标宋简体"/>
          <w:sz w:val="44"/>
          <w:szCs w:val="44"/>
          <w:lang w:eastAsia="zh-CN"/>
        </w:rPr>
      </w:pPr>
    </w:p>
    <w:p>
      <w:pPr>
        <w:snapToGrid w:val="0"/>
        <w:spacing w:before="100" w:beforeAutospacing="1" w:after="100" w:afterAutospacing="1" w:line="240" w:lineRule="auto"/>
        <w:jc w:val="center"/>
        <w:rPr>
          <w:rFonts w:hint="eastAsia" w:ascii="方正小标宋简体" w:eastAsia="方正小标宋简体" w:cs="方正小标宋简体"/>
          <w:sz w:val="44"/>
          <w:szCs w:val="44"/>
          <w:lang w:eastAsia="zh-CN"/>
        </w:rPr>
      </w:pPr>
    </w:p>
    <w:p>
      <w:pPr>
        <w:snapToGrid w:val="0"/>
        <w:spacing w:before="100" w:beforeAutospacing="1" w:after="100" w:afterAutospacing="1" w:line="240" w:lineRule="auto"/>
        <w:jc w:val="center"/>
        <w:rPr>
          <w:rFonts w:hint="eastAsia" w:ascii="方正小标宋简体" w:eastAsia="方正小标宋简体" w:cs="方正小标宋简体"/>
          <w:sz w:val="44"/>
          <w:szCs w:val="44"/>
          <w:lang w:eastAsia="zh-CN"/>
        </w:rPr>
      </w:pPr>
    </w:p>
    <w:p>
      <w:pPr>
        <w:snapToGrid w:val="0"/>
        <w:spacing w:before="100" w:beforeAutospacing="1" w:after="100" w:afterAutospacing="1" w:line="240" w:lineRule="auto"/>
        <w:jc w:val="center"/>
        <w:rPr>
          <w:rFonts w:ascii="方正小标宋简体" w:eastAsia="方正小标宋简体" w:cs="Times New Roman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呼和浩特石化公司危险废物安全操作规程</w:t>
      </w:r>
    </w:p>
    <w:p>
      <w:pPr>
        <w:snapToGrid w:val="0"/>
        <w:spacing w:before="100" w:beforeAutospacing="1" w:after="100" w:afterAutospacing="1" w:line="240" w:lineRule="auto"/>
        <w:rPr>
          <w:rFonts w:ascii="方正仿宋简体" w:eastAsia="方正仿宋简体" w:cs="Times New Roman"/>
          <w:sz w:val="32"/>
          <w:szCs w:val="32"/>
          <w:lang w:eastAsia="zh-CN"/>
        </w:rPr>
      </w:pPr>
    </w:p>
    <w:p>
      <w:pPr>
        <w:snapToGrid w:val="0"/>
        <w:spacing w:before="100" w:beforeAutospacing="1" w:after="100" w:afterAutospacing="1" w:line="240" w:lineRule="auto"/>
        <w:ind w:firstLine="31680" w:firstLineChars="200"/>
        <w:rPr>
          <w:rFonts w:ascii="方正小标宋简体" w:eastAsia="方正小标宋简体" w:cs="Times New Roman"/>
          <w:sz w:val="44"/>
          <w:szCs w:val="44"/>
          <w:lang w:eastAsia="zh-CN"/>
        </w:rPr>
      </w:pP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为了做好危险废物的产生、贮存、转移处置工作，呼和浩特石化公司特制定危险废物安全操作规程。</w:t>
      </w:r>
    </w:p>
    <w:p>
      <w:pPr>
        <w:snapToGrid w:val="0"/>
        <w:spacing w:before="100" w:beforeAutospacing="1" w:after="100" w:afterAutospacing="1" w:line="240" w:lineRule="auto"/>
        <w:ind w:firstLine="31680" w:firstLineChars="200"/>
        <w:rPr>
          <w:rFonts w:ascii="方正仿宋简体" w:eastAsia="方正仿宋简体" w:cs="Times New Roman"/>
          <w:b/>
          <w:bCs/>
          <w:sz w:val="32"/>
          <w:szCs w:val="32"/>
          <w:lang w:eastAsia="zh-CN"/>
        </w:rPr>
      </w:pPr>
      <w:r>
        <w:rPr>
          <w:rFonts w:hint="eastAsia" w:ascii="方正仿宋简体" w:eastAsia="方正仿宋简体" w:cs="方正仿宋简体"/>
          <w:b/>
          <w:bCs/>
          <w:sz w:val="32"/>
          <w:szCs w:val="32"/>
          <w:lang w:eastAsia="zh-CN"/>
        </w:rPr>
        <w:t>一、基本要求</w:t>
      </w:r>
    </w:p>
    <w:p>
      <w:pPr>
        <w:snapToGrid w:val="0"/>
        <w:spacing w:before="100" w:beforeAutospacing="1" w:after="100" w:afterAutospacing="1" w:line="240" w:lineRule="auto"/>
        <w:ind w:firstLine="31680" w:firstLineChars="200"/>
        <w:rPr>
          <w:rFonts w:ascii="方正仿宋简体" w:eastAsia="方正仿宋简体" w:cs="Times New Roman"/>
          <w:sz w:val="32"/>
          <w:szCs w:val="32"/>
          <w:lang w:eastAsia="zh-CN"/>
        </w:rPr>
      </w:pPr>
      <w:r>
        <w:rPr>
          <w:rFonts w:ascii="方正仿宋简体" w:eastAsia="方正仿宋简体" w:cs="方正仿宋简体"/>
          <w:sz w:val="32"/>
          <w:szCs w:val="32"/>
          <w:lang w:eastAsia="zh-CN"/>
        </w:rPr>
        <w:t>1</w:t>
      </w: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、危险废物的产生、贮存、转移处置作业现场应按照规定办理作业票据，应统一指挥，以防作业混乱发生事故。作业现场危险废物装卸人员和机具操作人员，要严格遵守操作程序和劳动纪律，服从指挥。</w:t>
      </w:r>
    </w:p>
    <w:p>
      <w:pPr>
        <w:snapToGrid w:val="0"/>
        <w:spacing w:before="100" w:beforeAutospacing="1" w:after="100" w:afterAutospacing="1" w:line="240" w:lineRule="auto"/>
        <w:ind w:firstLine="31680" w:firstLineChars="200"/>
        <w:rPr>
          <w:rFonts w:ascii="方正仿宋简体" w:eastAsia="方正仿宋简体" w:cs="Times New Roman"/>
          <w:sz w:val="32"/>
          <w:szCs w:val="32"/>
          <w:lang w:eastAsia="zh-CN"/>
        </w:rPr>
      </w:pPr>
      <w:r>
        <w:rPr>
          <w:rFonts w:ascii="方正仿宋简体" w:eastAsia="方正仿宋简体" w:cs="方正仿宋简体"/>
          <w:sz w:val="32"/>
          <w:szCs w:val="32"/>
          <w:lang w:eastAsia="zh-CN"/>
        </w:rPr>
        <w:t>2</w:t>
      </w: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、危险废物装卸设备操作人员必须经过培训，有相应的资格证书。</w:t>
      </w:r>
    </w:p>
    <w:p>
      <w:pPr>
        <w:snapToGrid w:val="0"/>
        <w:spacing w:before="100" w:beforeAutospacing="1" w:after="100" w:afterAutospacing="1" w:line="240" w:lineRule="auto"/>
        <w:ind w:firstLine="31680" w:firstLineChars="200"/>
        <w:rPr>
          <w:rFonts w:ascii="方正仿宋简体" w:eastAsia="方正仿宋简体" w:cs="Times New Roman"/>
          <w:sz w:val="32"/>
          <w:szCs w:val="32"/>
          <w:lang w:eastAsia="zh-CN"/>
        </w:rPr>
      </w:pPr>
      <w:r>
        <w:rPr>
          <w:rFonts w:ascii="方正仿宋简体" w:eastAsia="方正仿宋简体" w:cs="方正仿宋简体"/>
          <w:sz w:val="32"/>
          <w:szCs w:val="32"/>
          <w:lang w:eastAsia="zh-CN"/>
        </w:rPr>
        <w:t>3</w:t>
      </w: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、在不同类别危险废物装卸转移前，必须明确相关注意事项和操作程序，做好准备工作。工作完毕后，应及时清理工具车辆上沾染的危险废物。</w:t>
      </w:r>
    </w:p>
    <w:p>
      <w:pPr>
        <w:snapToGrid w:val="0"/>
        <w:spacing w:before="100" w:beforeAutospacing="1" w:after="100" w:afterAutospacing="1" w:line="240" w:lineRule="auto"/>
        <w:ind w:firstLine="31680" w:firstLineChars="200"/>
        <w:rPr>
          <w:rFonts w:ascii="方正仿宋简体" w:eastAsia="方正仿宋简体" w:cs="Times New Roman"/>
          <w:sz w:val="32"/>
          <w:szCs w:val="32"/>
          <w:lang w:eastAsia="zh-CN"/>
        </w:rPr>
      </w:pPr>
      <w:r>
        <w:rPr>
          <w:rFonts w:ascii="方正仿宋简体" w:eastAsia="方正仿宋简体" w:cs="方正仿宋简体"/>
          <w:sz w:val="32"/>
          <w:szCs w:val="32"/>
          <w:lang w:eastAsia="zh-CN"/>
        </w:rPr>
        <w:t>4</w:t>
      </w: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、操作人员应根据危险废物不同的危险性质，应分别穿戴相应的防护用具。</w:t>
      </w:r>
    </w:p>
    <w:p>
      <w:pPr>
        <w:snapToGrid w:val="0"/>
        <w:spacing w:before="100" w:beforeAutospacing="1" w:after="100" w:afterAutospacing="1" w:line="240" w:lineRule="auto"/>
        <w:ind w:firstLine="31680" w:firstLineChars="200"/>
        <w:rPr>
          <w:rFonts w:ascii="方正仿宋简体" w:eastAsia="方正仿宋简体" w:cs="Times New Roman"/>
          <w:sz w:val="32"/>
          <w:szCs w:val="32"/>
          <w:lang w:eastAsia="zh-CN"/>
        </w:rPr>
      </w:pPr>
      <w:r>
        <w:rPr>
          <w:rFonts w:ascii="方正仿宋简体" w:eastAsia="方正仿宋简体" w:cs="方正仿宋简体"/>
          <w:sz w:val="32"/>
          <w:szCs w:val="32"/>
          <w:lang w:eastAsia="zh-CN"/>
        </w:rPr>
        <w:t>5</w:t>
      </w: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、装卸转移危险废物应轻搬轻放，防止撞击、摩擦、震动、摔碰。液体铁桶包装卸垛，不宜用快速溜放方法，防止包装破损。</w:t>
      </w:r>
    </w:p>
    <w:p>
      <w:pPr>
        <w:snapToGrid w:val="0"/>
        <w:spacing w:before="100" w:beforeAutospacing="1" w:after="100" w:afterAutospacing="1" w:line="240" w:lineRule="auto"/>
        <w:ind w:firstLine="31680" w:firstLineChars="200"/>
        <w:rPr>
          <w:rFonts w:ascii="方正仿宋简体" w:eastAsia="方正仿宋简体" w:cs="Times New Roman"/>
          <w:sz w:val="32"/>
          <w:szCs w:val="32"/>
          <w:lang w:eastAsia="zh-CN"/>
        </w:rPr>
      </w:pPr>
      <w:r>
        <w:rPr>
          <w:rFonts w:ascii="方正仿宋简体" w:eastAsia="方正仿宋简体" w:cs="方正仿宋简体"/>
          <w:sz w:val="32"/>
          <w:szCs w:val="32"/>
          <w:lang w:eastAsia="zh-CN"/>
        </w:rPr>
        <w:t>6</w:t>
      </w: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、散落在地面上的危险废物，应及时清除干净，并采用合适的物理或化学方法处置，以确保安全。</w:t>
      </w:r>
    </w:p>
    <w:p>
      <w:pPr>
        <w:snapToGrid w:val="0"/>
        <w:spacing w:before="100" w:beforeAutospacing="1" w:after="100" w:afterAutospacing="1" w:line="240" w:lineRule="auto"/>
        <w:ind w:firstLine="31680" w:firstLineChars="200"/>
        <w:rPr>
          <w:rFonts w:ascii="方正仿宋简体" w:eastAsia="方正仿宋简体" w:cs="Times New Roman"/>
          <w:sz w:val="32"/>
          <w:szCs w:val="32"/>
          <w:lang w:eastAsia="zh-CN"/>
        </w:rPr>
      </w:pPr>
      <w:r>
        <w:rPr>
          <w:rFonts w:ascii="方正仿宋简体" w:eastAsia="方正仿宋简体" w:cs="方正仿宋简体"/>
          <w:sz w:val="32"/>
          <w:szCs w:val="32"/>
          <w:lang w:eastAsia="zh-CN"/>
        </w:rPr>
        <w:t>7</w:t>
      </w: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、装卸转移危险废物后，应及时洗手、洗脸、漱口、淋浴。中途不得饮食、饮水，并且保持现场空气流通，防止沾染皮肤、黏膜等。如装卸转移人员出现头晕、头疼等中毒现象，应按救护知识进行急救，严重者要立即送医院治疗。</w:t>
      </w:r>
    </w:p>
    <w:p>
      <w:pPr>
        <w:snapToGrid w:val="0"/>
        <w:spacing w:before="100" w:beforeAutospacing="1" w:after="100" w:afterAutospacing="1" w:line="240" w:lineRule="auto"/>
        <w:ind w:firstLine="31680" w:firstLineChars="200"/>
        <w:rPr>
          <w:rFonts w:ascii="方正仿宋简体" w:eastAsia="方正仿宋简体" w:cs="Times New Roman"/>
          <w:sz w:val="32"/>
          <w:szCs w:val="32"/>
          <w:lang w:eastAsia="zh-CN"/>
        </w:rPr>
      </w:pPr>
      <w:r>
        <w:rPr>
          <w:rFonts w:hint="eastAsia" w:ascii="方正仿宋简体" w:eastAsia="方正仿宋简体" w:cs="方正仿宋简体"/>
          <w:b/>
          <w:bCs/>
          <w:sz w:val="32"/>
          <w:szCs w:val="32"/>
          <w:lang w:eastAsia="zh-CN"/>
        </w:rPr>
        <w:t>二、不同种类危险废物安全操作规程</w:t>
      </w:r>
    </w:p>
    <w:p>
      <w:pPr>
        <w:snapToGrid w:val="0"/>
        <w:spacing w:before="100" w:beforeAutospacing="1" w:after="100" w:afterAutospacing="1" w:line="240" w:lineRule="auto"/>
        <w:ind w:firstLine="31680" w:firstLineChars="200"/>
        <w:rPr>
          <w:rFonts w:ascii="方正仿宋简体" w:eastAsia="方正仿宋简体" w:cs="Times New Roman"/>
          <w:sz w:val="32"/>
          <w:szCs w:val="32"/>
          <w:lang w:eastAsia="zh-CN"/>
        </w:rPr>
      </w:pPr>
      <w:r>
        <w:rPr>
          <w:rFonts w:ascii="方正仿宋简体" w:eastAsia="方正仿宋简体" w:cs="方正仿宋简体"/>
          <w:sz w:val="32"/>
          <w:szCs w:val="32"/>
          <w:lang w:eastAsia="zh-CN"/>
        </w:rPr>
        <w:t>(</w:t>
      </w: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一</w:t>
      </w:r>
      <w:r>
        <w:rPr>
          <w:rFonts w:ascii="方正仿宋简体" w:eastAsia="方正仿宋简体" w:cs="方正仿宋简体"/>
          <w:sz w:val="32"/>
          <w:szCs w:val="32"/>
          <w:lang w:eastAsia="zh-CN"/>
        </w:rPr>
        <w:t>)</w:t>
      </w: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废催化剂</w:t>
      </w:r>
    </w:p>
    <w:p>
      <w:pPr>
        <w:snapToGrid w:val="0"/>
        <w:spacing w:before="100" w:beforeAutospacing="1" w:after="100" w:afterAutospacing="1" w:line="240" w:lineRule="auto"/>
        <w:ind w:firstLine="31680" w:firstLineChars="200"/>
        <w:rPr>
          <w:rFonts w:ascii="方正仿宋简体" w:eastAsia="方正仿宋简体" w:cs="Times New Roman"/>
          <w:sz w:val="32"/>
          <w:szCs w:val="32"/>
          <w:lang w:eastAsia="zh-CN"/>
        </w:rPr>
      </w:pPr>
      <w:r>
        <w:rPr>
          <w:rFonts w:ascii="方正仿宋简体" w:eastAsia="方正仿宋简体" w:cs="方正仿宋简体"/>
          <w:sz w:val="32"/>
          <w:szCs w:val="32"/>
          <w:lang w:eastAsia="zh-CN"/>
        </w:rPr>
        <w:t>1</w:t>
      </w: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、加入催化剂时在相对密闭的房间内进行，以减少催化剂的损失。</w:t>
      </w:r>
    </w:p>
    <w:p>
      <w:pPr>
        <w:snapToGrid w:val="0"/>
        <w:spacing w:before="100" w:beforeAutospacing="1" w:after="100" w:afterAutospacing="1" w:line="240" w:lineRule="auto"/>
        <w:ind w:firstLine="31680" w:firstLineChars="200"/>
        <w:rPr>
          <w:rFonts w:ascii="方正仿宋简体" w:eastAsia="方正仿宋简体" w:cs="Times New Roman"/>
          <w:sz w:val="32"/>
          <w:szCs w:val="32"/>
          <w:lang w:eastAsia="zh-CN"/>
        </w:rPr>
      </w:pPr>
      <w:r>
        <w:rPr>
          <w:rFonts w:ascii="方正仿宋简体" w:eastAsia="方正仿宋简体" w:cs="方正仿宋简体"/>
          <w:sz w:val="32"/>
          <w:szCs w:val="32"/>
          <w:lang w:eastAsia="zh-CN"/>
        </w:rPr>
        <w:t>2</w:t>
      </w: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、废催化剂退出时直接袋装，避免在空气中飘散。</w:t>
      </w:r>
    </w:p>
    <w:p>
      <w:pPr>
        <w:snapToGrid w:val="0"/>
        <w:spacing w:before="100" w:beforeAutospacing="1" w:after="100" w:afterAutospacing="1" w:line="240" w:lineRule="auto"/>
        <w:ind w:firstLine="31680" w:firstLineChars="200"/>
        <w:rPr>
          <w:rFonts w:ascii="方正仿宋简体" w:eastAsia="方正仿宋简体" w:cs="Times New Roman"/>
          <w:sz w:val="32"/>
          <w:szCs w:val="32"/>
          <w:lang w:eastAsia="zh-CN"/>
        </w:rPr>
      </w:pPr>
      <w:r>
        <w:rPr>
          <w:rFonts w:ascii="方正仿宋简体" w:eastAsia="方正仿宋简体" w:cs="方正仿宋简体"/>
          <w:sz w:val="32"/>
          <w:szCs w:val="32"/>
          <w:lang w:eastAsia="zh-CN"/>
        </w:rPr>
        <w:t>3</w:t>
      </w: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、贮存废催化剂的编织袋严格密封，避免废催化剂的逸散。</w:t>
      </w:r>
    </w:p>
    <w:p>
      <w:pPr>
        <w:snapToGrid w:val="0"/>
        <w:spacing w:before="100" w:beforeAutospacing="1" w:after="100" w:afterAutospacing="1" w:line="240" w:lineRule="auto"/>
        <w:ind w:firstLine="31680" w:firstLineChars="200"/>
        <w:rPr>
          <w:rFonts w:ascii="方正仿宋简体" w:eastAsia="方正仿宋简体" w:cs="Times New Roman"/>
          <w:sz w:val="32"/>
          <w:szCs w:val="32"/>
          <w:lang w:eastAsia="zh-CN"/>
        </w:rPr>
      </w:pPr>
      <w:r>
        <w:rPr>
          <w:rFonts w:ascii="方正仿宋简体" w:eastAsia="方正仿宋简体" w:cs="方正仿宋简体"/>
          <w:sz w:val="32"/>
          <w:szCs w:val="32"/>
          <w:lang w:eastAsia="zh-CN"/>
        </w:rPr>
        <w:t>4</w:t>
      </w: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、废催化剂在装、卸过程中，人员要严格穿戴劳保服装，戴上口單等防止催化剂吸入。</w:t>
      </w:r>
    </w:p>
    <w:p>
      <w:pPr>
        <w:snapToGrid w:val="0"/>
        <w:spacing w:before="100" w:beforeAutospacing="1" w:after="100" w:afterAutospacing="1" w:line="240" w:lineRule="auto"/>
        <w:ind w:firstLine="31680" w:firstLineChars="200"/>
        <w:rPr>
          <w:rFonts w:ascii="方正仿宋简体" w:eastAsia="方正仿宋简体" w:cs="Times New Roman"/>
          <w:sz w:val="32"/>
          <w:szCs w:val="32"/>
          <w:lang w:eastAsia="zh-CN"/>
        </w:rPr>
      </w:pPr>
      <w:r>
        <w:rPr>
          <w:rFonts w:ascii="方正仿宋简体" w:eastAsia="方正仿宋简体" w:cs="方正仿宋简体"/>
          <w:sz w:val="32"/>
          <w:szCs w:val="32"/>
          <w:lang w:eastAsia="zh-CN"/>
        </w:rPr>
        <w:t>(</w:t>
      </w: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二</w:t>
      </w:r>
      <w:r>
        <w:rPr>
          <w:rFonts w:ascii="方正仿宋简体" w:eastAsia="方正仿宋简体" w:cs="方正仿宋简体"/>
          <w:sz w:val="32"/>
          <w:szCs w:val="32"/>
          <w:lang w:eastAsia="zh-CN"/>
        </w:rPr>
        <w:t>)</w:t>
      </w: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废油泥</w:t>
      </w:r>
    </w:p>
    <w:p>
      <w:pPr>
        <w:snapToGrid w:val="0"/>
        <w:spacing w:before="100" w:beforeAutospacing="1" w:after="100" w:afterAutospacing="1" w:line="240" w:lineRule="auto"/>
        <w:ind w:firstLine="31680" w:firstLineChars="200"/>
        <w:rPr>
          <w:rFonts w:ascii="方正仿宋简体" w:eastAsia="方正仿宋简体" w:cs="Times New Roman"/>
          <w:sz w:val="32"/>
          <w:szCs w:val="32"/>
          <w:lang w:eastAsia="zh-CN"/>
        </w:rPr>
      </w:pPr>
      <w:r>
        <w:rPr>
          <w:rFonts w:ascii="方正仿宋简体" w:eastAsia="方正仿宋简体" w:cs="方正仿宋简体"/>
          <w:sz w:val="32"/>
          <w:szCs w:val="32"/>
          <w:lang w:eastAsia="zh-CN"/>
        </w:rPr>
        <w:t>1</w:t>
      </w: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、油泥分离后直接转移，简化中间步骤，以防止出现油泥污染。</w:t>
      </w:r>
    </w:p>
    <w:p>
      <w:pPr>
        <w:snapToGrid w:val="0"/>
        <w:spacing w:before="100" w:beforeAutospacing="1" w:after="100" w:afterAutospacing="1" w:line="240" w:lineRule="auto"/>
        <w:ind w:firstLine="31680" w:firstLineChars="200"/>
        <w:rPr>
          <w:rFonts w:ascii="方正仿宋简体" w:eastAsia="方正仿宋简体" w:cs="Times New Roman"/>
          <w:sz w:val="32"/>
          <w:szCs w:val="32"/>
          <w:lang w:eastAsia="zh-CN"/>
        </w:rPr>
      </w:pPr>
      <w:r>
        <w:rPr>
          <w:rFonts w:ascii="方正仿宋简体" w:eastAsia="方正仿宋简体" w:cs="方正仿宋简体"/>
          <w:sz w:val="32"/>
          <w:szCs w:val="32"/>
          <w:lang w:eastAsia="zh-CN"/>
        </w:rPr>
        <w:t>2</w:t>
      </w: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、在油泥转移过程中，人员要严格穿戴劳保服装，并严格监测，防止人员伤害及油泥污染。</w:t>
      </w:r>
    </w:p>
    <w:p>
      <w:pPr>
        <w:snapToGrid w:val="0"/>
        <w:spacing w:before="100" w:beforeAutospacing="1" w:after="100" w:afterAutospacing="1" w:line="240" w:lineRule="auto"/>
        <w:ind w:firstLine="31680" w:firstLineChars="200"/>
        <w:rPr>
          <w:rFonts w:ascii="方正仿宋简体" w:eastAsia="方正仿宋简体" w:cs="Times New Roman"/>
          <w:sz w:val="32"/>
          <w:szCs w:val="32"/>
          <w:lang w:eastAsia="zh-CN"/>
        </w:rPr>
      </w:pPr>
      <w:r>
        <w:rPr>
          <w:rFonts w:ascii="方正仿宋简体" w:eastAsia="方正仿宋简体" w:cs="方正仿宋简体"/>
          <w:sz w:val="32"/>
          <w:szCs w:val="32"/>
          <w:lang w:eastAsia="zh-CN"/>
        </w:rPr>
        <w:t>(</w:t>
      </w: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三</w:t>
      </w:r>
      <w:r>
        <w:rPr>
          <w:rFonts w:ascii="方正仿宋简体" w:eastAsia="方正仿宋简体" w:cs="方正仿宋简体"/>
          <w:sz w:val="32"/>
          <w:szCs w:val="32"/>
          <w:lang w:eastAsia="zh-CN"/>
        </w:rPr>
        <w:t>)</w:t>
      </w: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废有机溶剂的管理</w:t>
      </w:r>
    </w:p>
    <w:p>
      <w:pPr>
        <w:snapToGrid w:val="0"/>
        <w:spacing w:before="100" w:beforeAutospacing="1" w:after="100" w:afterAutospacing="1" w:line="240" w:lineRule="auto"/>
        <w:ind w:firstLine="31680" w:firstLineChars="200"/>
        <w:rPr>
          <w:rFonts w:ascii="方正仿宋简体" w:eastAsia="方正仿宋简体" w:cs="Times New Roman"/>
          <w:sz w:val="32"/>
          <w:szCs w:val="32"/>
          <w:lang w:eastAsia="zh-CN"/>
        </w:rPr>
      </w:pPr>
      <w:r>
        <w:rPr>
          <w:rFonts w:ascii="方正仿宋简体" w:eastAsia="方正仿宋简体" w:cs="方正仿宋简体"/>
          <w:sz w:val="32"/>
          <w:szCs w:val="32"/>
          <w:lang w:eastAsia="zh-CN"/>
        </w:rPr>
        <w:t>1</w:t>
      </w: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、转移废有机溶剂时要尽量在相对密闭的容器内进行，以减少废有机溶剂的损失。</w:t>
      </w:r>
    </w:p>
    <w:p>
      <w:pPr>
        <w:snapToGrid w:val="0"/>
        <w:spacing w:before="100" w:beforeAutospacing="1" w:after="100" w:afterAutospacing="1" w:line="240" w:lineRule="auto"/>
        <w:ind w:firstLine="31680" w:firstLineChars="200"/>
        <w:rPr>
          <w:rFonts w:ascii="方正仿宋简体" w:eastAsia="方正仿宋简体" w:cs="Times New Roman"/>
          <w:sz w:val="32"/>
          <w:szCs w:val="32"/>
          <w:lang w:eastAsia="zh-CN"/>
        </w:rPr>
      </w:pPr>
      <w:r>
        <w:rPr>
          <w:rFonts w:ascii="方正仿宋简体" w:eastAsia="方正仿宋简体" w:cs="方正仿宋简体"/>
          <w:sz w:val="32"/>
          <w:szCs w:val="32"/>
          <w:lang w:eastAsia="zh-CN"/>
        </w:rPr>
        <w:t>2</w:t>
      </w: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、转移废有机溶剂时要严格平稳操作和运输，避免废有机溶剂的酒落。</w:t>
      </w:r>
    </w:p>
    <w:p>
      <w:pPr>
        <w:snapToGrid w:val="0"/>
        <w:spacing w:before="100" w:beforeAutospacing="1" w:after="100" w:afterAutospacing="1" w:line="240" w:lineRule="auto"/>
        <w:ind w:firstLine="31680" w:firstLineChars="200"/>
        <w:rPr>
          <w:rFonts w:ascii="方正仿宋简体" w:eastAsia="方正仿宋简体" w:cs="Times New Roman"/>
          <w:sz w:val="32"/>
          <w:szCs w:val="32"/>
          <w:lang w:eastAsia="zh-CN"/>
        </w:rPr>
      </w:pPr>
      <w:r>
        <w:rPr>
          <w:rFonts w:ascii="方正仿宋简体" w:eastAsia="方正仿宋简体" w:cs="方正仿宋简体"/>
          <w:sz w:val="32"/>
          <w:szCs w:val="32"/>
          <w:lang w:eastAsia="zh-CN"/>
        </w:rPr>
        <w:t>(</w:t>
      </w: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四</w:t>
      </w:r>
      <w:r>
        <w:rPr>
          <w:rFonts w:ascii="方正仿宋简体" w:eastAsia="方正仿宋简体" w:cs="方正仿宋简体"/>
          <w:sz w:val="32"/>
          <w:szCs w:val="32"/>
          <w:lang w:eastAsia="zh-CN"/>
        </w:rPr>
        <w:t>)</w:t>
      </w: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要明确危险废物的主要成分和危害，现场悬挂危害标识，员工在操作时穿戴必要的劳保用品。</w:t>
      </w:r>
    </w:p>
    <w:p>
      <w:pPr>
        <w:snapToGrid w:val="0"/>
        <w:spacing w:before="100" w:beforeAutospacing="1" w:after="100" w:afterAutospacing="1" w:line="240" w:lineRule="auto"/>
        <w:ind w:firstLine="31680" w:firstLineChars="200"/>
        <w:rPr>
          <w:rFonts w:ascii="方正仿宋简体" w:eastAsia="方正仿宋简体" w:cs="Times New Roman"/>
          <w:sz w:val="32"/>
          <w:szCs w:val="32"/>
          <w:lang w:eastAsia="zh-CN"/>
        </w:rPr>
      </w:pPr>
      <w:r>
        <w:rPr>
          <w:rFonts w:ascii="方正仿宋简体" w:eastAsia="方正仿宋简体" w:cs="方正仿宋简体"/>
          <w:sz w:val="32"/>
          <w:szCs w:val="32"/>
          <w:lang w:eastAsia="zh-CN"/>
        </w:rPr>
        <w:t>(</w:t>
      </w: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五</w:t>
      </w:r>
      <w:r>
        <w:rPr>
          <w:rFonts w:ascii="方正仿宋简体" w:eastAsia="方正仿宋简体" w:cs="方正仿宋简体"/>
          <w:sz w:val="32"/>
          <w:szCs w:val="32"/>
          <w:lang w:eastAsia="zh-CN"/>
        </w:rPr>
        <w:t>)</w:t>
      </w: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在发生危险废物泄露时，及时启动应急预案进行应急处理。</w:t>
      </w:r>
    </w:p>
    <w:p>
      <w:pPr>
        <w:snapToGrid w:val="0"/>
        <w:spacing w:before="100" w:beforeAutospacing="1" w:after="100" w:afterAutospacing="1" w:line="240" w:lineRule="auto"/>
        <w:ind w:firstLine="31680" w:firstLineChars="200"/>
        <w:rPr>
          <w:rFonts w:ascii="方正仿宋简体" w:eastAsia="方正仿宋简体" w:cs="Times New Roman"/>
          <w:b/>
          <w:bCs/>
          <w:sz w:val="32"/>
          <w:szCs w:val="32"/>
          <w:lang w:eastAsia="zh-CN"/>
        </w:rPr>
      </w:pPr>
      <w:r>
        <w:rPr>
          <w:rFonts w:hint="eastAsia" w:ascii="方正仿宋简体" w:eastAsia="方正仿宋简体" w:cs="方正仿宋简体"/>
          <w:b/>
          <w:bCs/>
          <w:sz w:val="32"/>
          <w:szCs w:val="32"/>
          <w:lang w:eastAsia="zh-CN"/>
        </w:rPr>
        <w:t>三、危险废物贮存及转移处置安全操作规程</w:t>
      </w:r>
    </w:p>
    <w:p>
      <w:pPr>
        <w:snapToGrid w:val="0"/>
        <w:spacing w:before="100" w:beforeAutospacing="1" w:after="100" w:afterAutospacing="1" w:line="240" w:lineRule="auto"/>
        <w:ind w:firstLine="31680" w:firstLineChars="200"/>
        <w:rPr>
          <w:rFonts w:ascii="方正仿宋简体" w:eastAsia="方正仿宋简体" w:cs="Times New Roman"/>
          <w:sz w:val="32"/>
          <w:szCs w:val="32"/>
          <w:lang w:eastAsia="zh-CN"/>
        </w:rPr>
      </w:pPr>
      <w:r>
        <w:rPr>
          <w:rFonts w:ascii="方正仿宋简体" w:eastAsia="方正仿宋简体" w:cs="方正仿宋简体"/>
          <w:sz w:val="32"/>
          <w:szCs w:val="32"/>
          <w:lang w:eastAsia="zh-CN"/>
        </w:rPr>
        <w:t>(</w:t>
      </w: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一</w:t>
      </w:r>
      <w:r>
        <w:rPr>
          <w:rFonts w:ascii="方正仿宋简体" w:eastAsia="方正仿宋简体" w:cs="方正仿宋简体"/>
          <w:sz w:val="32"/>
          <w:szCs w:val="32"/>
          <w:lang w:eastAsia="zh-CN"/>
        </w:rPr>
        <w:t>)</w:t>
      </w: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危险废物贮存管理</w:t>
      </w:r>
    </w:p>
    <w:p>
      <w:pPr>
        <w:snapToGrid w:val="0"/>
        <w:spacing w:before="100" w:beforeAutospacing="1" w:after="100" w:afterAutospacing="1" w:line="240" w:lineRule="auto"/>
        <w:ind w:firstLine="31680" w:firstLineChars="200"/>
        <w:rPr>
          <w:rFonts w:ascii="方正仿宋简体" w:eastAsia="方正仿宋简体" w:cs="Times New Roman"/>
          <w:sz w:val="32"/>
          <w:szCs w:val="32"/>
          <w:lang w:eastAsia="zh-CN"/>
        </w:rPr>
      </w:pPr>
      <w:r>
        <w:rPr>
          <w:rFonts w:ascii="方正仿宋简体" w:eastAsia="方正仿宋简体" w:cs="方正仿宋简体"/>
          <w:sz w:val="32"/>
          <w:szCs w:val="32"/>
          <w:lang w:eastAsia="zh-CN"/>
        </w:rPr>
        <w:t>1</w:t>
      </w: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、危险废物临时贮存场应按照《危险废物贮存污染控制标准》设置危险废物标志。</w:t>
      </w:r>
    </w:p>
    <w:p>
      <w:pPr>
        <w:snapToGrid w:val="0"/>
        <w:spacing w:before="100" w:beforeAutospacing="1" w:after="100" w:afterAutospacing="1" w:line="240" w:lineRule="auto"/>
        <w:ind w:firstLine="31680" w:firstLineChars="200"/>
        <w:rPr>
          <w:rFonts w:ascii="方正仿宋简体" w:eastAsia="方正仿宋简体" w:cs="Times New Roman"/>
          <w:sz w:val="32"/>
          <w:szCs w:val="32"/>
          <w:lang w:eastAsia="zh-CN"/>
        </w:rPr>
      </w:pPr>
      <w:r>
        <w:rPr>
          <w:rFonts w:ascii="方正仿宋简体" w:eastAsia="方正仿宋简体" w:cs="方正仿宋简体"/>
          <w:sz w:val="32"/>
          <w:szCs w:val="32"/>
          <w:lang w:eastAsia="zh-CN"/>
        </w:rPr>
        <w:t>2</w:t>
      </w: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、凡需向危险废物临时贮存场转移危险废物的单位，必须按照转移审批程序进行申请和审批，经核准后方可进行转移。</w:t>
      </w:r>
    </w:p>
    <w:p>
      <w:pPr>
        <w:snapToGrid w:val="0"/>
        <w:spacing w:before="100" w:beforeAutospacing="1" w:after="100" w:afterAutospacing="1" w:line="240" w:lineRule="auto"/>
        <w:ind w:firstLine="31680" w:firstLineChars="200"/>
        <w:rPr>
          <w:rFonts w:ascii="方正仿宋简体" w:eastAsia="方正仿宋简体" w:cs="Times New Roman"/>
          <w:sz w:val="32"/>
          <w:szCs w:val="32"/>
          <w:lang w:eastAsia="zh-CN"/>
        </w:rPr>
      </w:pPr>
      <w:r>
        <w:rPr>
          <w:rFonts w:ascii="方正仿宋简体" w:eastAsia="方正仿宋简体" w:cs="方正仿宋简体"/>
          <w:sz w:val="32"/>
          <w:szCs w:val="32"/>
          <w:lang w:eastAsia="zh-CN"/>
        </w:rPr>
        <w:t>3</w:t>
      </w: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、安全环保处负贵对危险废物临时贮存场进行专业监督检查</w:t>
      </w:r>
      <w:r>
        <w:rPr>
          <w:rFonts w:ascii="方正仿宋简体" w:eastAsia="方正仿宋简体" w:cs="方正仿宋简体"/>
          <w:sz w:val="32"/>
          <w:szCs w:val="32"/>
          <w:lang w:eastAsia="zh-CN"/>
        </w:rPr>
        <w:t>;</w:t>
      </w: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产生固体废物的单位负责工业固体废物从产生、收集、装车及送往危险废物临时贮存场等全过程的管理。</w:t>
      </w:r>
    </w:p>
    <w:p>
      <w:pPr>
        <w:snapToGrid w:val="0"/>
        <w:spacing w:before="100" w:beforeAutospacing="1" w:after="100" w:afterAutospacing="1" w:line="240" w:lineRule="auto"/>
        <w:ind w:firstLine="31680" w:firstLineChars="200"/>
        <w:rPr>
          <w:rFonts w:ascii="方正仿宋简体" w:eastAsia="方正仿宋简体" w:cs="Times New Roman"/>
          <w:sz w:val="32"/>
          <w:szCs w:val="32"/>
          <w:lang w:eastAsia="zh-CN"/>
        </w:rPr>
      </w:pPr>
      <w:r>
        <w:rPr>
          <w:rFonts w:ascii="方正仿宋简体" w:eastAsia="方正仿宋简体" w:cs="方正仿宋简体"/>
          <w:sz w:val="32"/>
          <w:szCs w:val="32"/>
          <w:lang w:eastAsia="zh-CN"/>
        </w:rPr>
        <w:t>4</w:t>
      </w: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、严禁外单位工业固体废物转移到公司危险废物临时贮存场。</w:t>
      </w:r>
    </w:p>
    <w:p>
      <w:pPr>
        <w:snapToGrid w:val="0"/>
        <w:spacing w:before="100" w:beforeAutospacing="1" w:after="100" w:afterAutospacing="1" w:line="240" w:lineRule="auto"/>
        <w:ind w:firstLine="31680" w:firstLineChars="200"/>
        <w:rPr>
          <w:rFonts w:ascii="方正仿宋简体" w:eastAsia="方正仿宋简体" w:cs="Times New Roman"/>
          <w:sz w:val="32"/>
          <w:szCs w:val="32"/>
          <w:lang w:eastAsia="zh-CN"/>
        </w:rPr>
      </w:pPr>
      <w:r>
        <w:rPr>
          <w:rFonts w:ascii="方正仿宋简体" w:eastAsia="方正仿宋简体" w:cs="方正仿宋简体"/>
          <w:sz w:val="32"/>
          <w:szCs w:val="32"/>
          <w:lang w:eastAsia="zh-CN"/>
        </w:rPr>
        <w:t>5</w:t>
      </w: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、危险废物临时贮存场工作人员要严格对危险废物产生和贮存的种类、数量进行登记，确保危险废物管理台帐真实完整。</w:t>
      </w:r>
    </w:p>
    <w:p>
      <w:pPr>
        <w:snapToGrid w:val="0"/>
        <w:spacing w:before="100" w:beforeAutospacing="1" w:after="100" w:afterAutospacing="1" w:line="240" w:lineRule="auto"/>
        <w:ind w:firstLine="31680" w:firstLineChars="200"/>
        <w:rPr>
          <w:rFonts w:ascii="方正仿宋简体" w:eastAsia="方正仿宋简体" w:cs="Times New Roman"/>
          <w:sz w:val="32"/>
          <w:szCs w:val="32"/>
          <w:lang w:eastAsia="zh-CN"/>
        </w:rPr>
      </w:pPr>
      <w:r>
        <w:rPr>
          <w:rFonts w:ascii="方正仿宋简体" w:eastAsia="方正仿宋简体" w:cs="方正仿宋简体"/>
          <w:sz w:val="32"/>
          <w:szCs w:val="32"/>
          <w:lang w:eastAsia="zh-CN"/>
        </w:rPr>
        <w:t>6</w:t>
      </w: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、在向危险废物临时贮存场拉运危险废物的车辆须做到专车专用，不同性质的工业固体废物不能混装</w:t>
      </w:r>
      <w:r>
        <w:rPr>
          <w:rFonts w:ascii="方正仿宋简体" w:eastAsia="方正仿宋简体" w:cs="方正仿宋简体"/>
          <w:sz w:val="32"/>
          <w:szCs w:val="32"/>
          <w:lang w:eastAsia="zh-CN"/>
        </w:rPr>
        <w:t>:</w:t>
      </w: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在拉运过程中严禁沿途泄涌、撒落危险废物。</w:t>
      </w:r>
    </w:p>
    <w:p>
      <w:pPr>
        <w:snapToGrid w:val="0"/>
        <w:spacing w:before="100" w:beforeAutospacing="1" w:after="100" w:afterAutospacing="1" w:line="240" w:lineRule="auto"/>
        <w:ind w:firstLine="31680" w:firstLineChars="200"/>
        <w:rPr>
          <w:rFonts w:ascii="方正仿宋简体" w:eastAsia="方正仿宋简体" w:cs="Times New Roman"/>
          <w:sz w:val="32"/>
          <w:szCs w:val="32"/>
          <w:lang w:eastAsia="zh-CN"/>
        </w:rPr>
      </w:pPr>
      <w:r>
        <w:rPr>
          <w:rFonts w:ascii="方正仿宋简体" w:eastAsia="方正仿宋简体" w:cs="方正仿宋简体"/>
          <w:sz w:val="32"/>
          <w:szCs w:val="32"/>
          <w:lang w:eastAsia="zh-CN"/>
        </w:rPr>
        <w:t>7</w:t>
      </w: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、危险废物临时贮存场的危险废物必须分类贮存。</w:t>
      </w:r>
    </w:p>
    <w:p>
      <w:pPr>
        <w:snapToGrid w:val="0"/>
        <w:spacing w:before="100" w:beforeAutospacing="1" w:after="100" w:afterAutospacing="1" w:line="240" w:lineRule="auto"/>
        <w:ind w:firstLine="31680" w:firstLineChars="200"/>
        <w:rPr>
          <w:rFonts w:ascii="方正仿宋简体" w:eastAsia="方正仿宋简体" w:cs="Times New Roman"/>
          <w:sz w:val="32"/>
          <w:szCs w:val="32"/>
          <w:lang w:eastAsia="zh-CN"/>
        </w:rPr>
      </w:pPr>
      <w:r>
        <w:rPr>
          <w:rFonts w:ascii="方正仿宋简体" w:eastAsia="方正仿宋简体" w:cs="方正仿宋简体"/>
          <w:sz w:val="32"/>
          <w:szCs w:val="32"/>
          <w:lang w:eastAsia="zh-CN"/>
        </w:rPr>
        <w:t>8</w:t>
      </w: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、严禁闲杂人员进入危险废物临时贮存场，防止发生意外事故。</w:t>
      </w:r>
    </w:p>
    <w:p>
      <w:pPr>
        <w:snapToGrid w:val="0"/>
        <w:spacing w:before="100" w:beforeAutospacing="1" w:after="100" w:afterAutospacing="1" w:line="240" w:lineRule="auto"/>
        <w:ind w:firstLine="31680" w:firstLineChars="200"/>
        <w:rPr>
          <w:rFonts w:ascii="方正仿宋简体" w:eastAsia="方正仿宋简体" w:cs="Times New Roman"/>
          <w:sz w:val="32"/>
          <w:szCs w:val="32"/>
          <w:lang w:eastAsia="zh-CN"/>
        </w:rPr>
      </w:pPr>
      <w:r>
        <w:rPr>
          <w:rFonts w:ascii="方正仿宋简体" w:eastAsia="方正仿宋简体" w:cs="方正仿宋简体"/>
          <w:sz w:val="32"/>
          <w:szCs w:val="32"/>
          <w:lang w:eastAsia="zh-CN"/>
        </w:rPr>
        <w:t>9</w:t>
      </w: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、属地单位要对危险废物临时贮存场内的设施进行定期检查，保证设施的完整</w:t>
      </w:r>
      <w:r>
        <w:rPr>
          <w:rFonts w:ascii="方正仿宋简体" w:eastAsia="方正仿宋简体" w:cs="方正仿宋简体"/>
          <w:sz w:val="32"/>
          <w:szCs w:val="32"/>
          <w:lang w:eastAsia="zh-CN"/>
        </w:rPr>
        <w:t>;</w:t>
      </w: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汛期、地震、冬季等特殊时期，要加强对危险废物临时贮存场的检查，发现问题及时汇报和处理，杜绝造成环境污染。</w:t>
      </w:r>
    </w:p>
    <w:p>
      <w:pPr>
        <w:snapToGrid w:val="0"/>
        <w:spacing w:before="100" w:beforeAutospacing="1" w:after="100" w:afterAutospacing="1" w:line="240" w:lineRule="auto"/>
        <w:ind w:firstLine="31680" w:firstLineChars="200"/>
        <w:rPr>
          <w:rFonts w:ascii="方正仿宋简体" w:eastAsia="方正仿宋简体" w:cs="Times New Roman"/>
          <w:sz w:val="32"/>
          <w:szCs w:val="32"/>
          <w:lang w:eastAsia="zh-CN"/>
        </w:rPr>
      </w:pPr>
      <w:r>
        <w:rPr>
          <w:rFonts w:ascii="方正仿宋简体" w:eastAsia="方正仿宋简体" w:cs="方正仿宋简体"/>
          <w:sz w:val="32"/>
          <w:szCs w:val="32"/>
          <w:lang w:eastAsia="zh-CN"/>
        </w:rPr>
        <w:t>(</w:t>
      </w: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二</w:t>
      </w:r>
      <w:r>
        <w:rPr>
          <w:rFonts w:ascii="方正仿宋简体" w:eastAsia="方正仿宋简体" w:cs="方正仿宋简体"/>
          <w:sz w:val="32"/>
          <w:szCs w:val="32"/>
          <w:lang w:eastAsia="zh-CN"/>
        </w:rPr>
        <w:t>)</w:t>
      </w: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危险废物转移处置管理</w:t>
      </w:r>
    </w:p>
    <w:p>
      <w:pPr>
        <w:snapToGrid w:val="0"/>
        <w:spacing w:before="100" w:beforeAutospacing="1" w:after="100" w:afterAutospacing="1" w:line="240" w:lineRule="auto"/>
        <w:ind w:firstLine="31680" w:firstLineChars="200"/>
        <w:rPr>
          <w:rFonts w:ascii="方正仿宋简体" w:eastAsia="方正仿宋简体" w:cs="Times New Roman"/>
          <w:sz w:val="32"/>
          <w:szCs w:val="32"/>
          <w:lang w:eastAsia="zh-CN"/>
        </w:rPr>
      </w:pP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以下呼和浩特石化公司简称甲方，甲方委托转移处置危险废物的单位简称乙方。</w:t>
      </w:r>
    </w:p>
    <w:p>
      <w:pPr>
        <w:snapToGrid w:val="0"/>
        <w:spacing w:before="100" w:beforeAutospacing="1" w:after="100" w:afterAutospacing="1" w:line="240" w:lineRule="auto"/>
        <w:ind w:firstLine="31680" w:firstLineChars="200"/>
        <w:rPr>
          <w:rFonts w:ascii="方正仿宋简体" w:eastAsia="方正仿宋简体" w:cs="方正仿宋简体"/>
          <w:sz w:val="32"/>
          <w:szCs w:val="32"/>
          <w:lang w:eastAsia="zh-CN"/>
        </w:rPr>
      </w:pPr>
      <w:r>
        <w:rPr>
          <w:rFonts w:ascii="方正仿宋简体" w:eastAsia="方正仿宋简体" w:cs="方正仿宋简体"/>
          <w:sz w:val="32"/>
          <w:szCs w:val="32"/>
          <w:lang w:eastAsia="zh-CN"/>
        </w:rPr>
        <w:t>1</w:t>
      </w: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、甲方需审查乙方危险废物经营资质以及危险废物运输资质，并按照规定向呼和浩特市环保局提交转移处置申请。</w:t>
      </w:r>
      <w:r>
        <w:rPr>
          <w:rFonts w:ascii="方正仿宋简体" w:eastAsia="方正仿宋简体" w:cs="方正仿宋简体"/>
          <w:sz w:val="32"/>
          <w:szCs w:val="32"/>
          <w:lang w:eastAsia="zh-CN"/>
        </w:rPr>
        <w:t xml:space="preserve"> </w:t>
      </w:r>
    </w:p>
    <w:p>
      <w:pPr>
        <w:snapToGrid w:val="0"/>
        <w:spacing w:before="100" w:beforeAutospacing="1" w:after="100" w:afterAutospacing="1" w:line="240" w:lineRule="auto"/>
        <w:ind w:left="31680" w:leftChars="292"/>
        <w:rPr>
          <w:rFonts w:ascii="方正仿宋简体" w:eastAsia="方正仿宋简体" w:cs="Times New Roman"/>
          <w:sz w:val="32"/>
          <w:szCs w:val="32"/>
          <w:lang w:eastAsia="zh-CN"/>
        </w:rPr>
      </w:pPr>
      <w:r>
        <w:rPr>
          <w:rFonts w:ascii="方正仿宋简体" w:eastAsia="方正仿宋简体" w:cs="方正仿宋简体"/>
          <w:sz w:val="32"/>
          <w:szCs w:val="32"/>
          <w:lang w:eastAsia="zh-CN"/>
        </w:rPr>
        <w:t>2</w:t>
      </w: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、甲方需按照法律法规和要求办理转移处置相关手续。</w:t>
      </w:r>
    </w:p>
    <w:p>
      <w:pPr>
        <w:snapToGrid w:val="0"/>
        <w:spacing w:before="100" w:beforeAutospacing="1" w:after="100" w:afterAutospacing="1" w:line="240" w:lineRule="auto"/>
        <w:ind w:left="31680" w:leftChars="292"/>
        <w:rPr>
          <w:rFonts w:ascii="方正仿宋简体" w:eastAsia="方正仿宋简体" w:cs="Times New Roman"/>
          <w:sz w:val="32"/>
          <w:szCs w:val="32"/>
          <w:lang w:eastAsia="zh-CN"/>
        </w:rPr>
      </w:pPr>
      <w:r>
        <w:rPr>
          <w:rFonts w:ascii="方正仿宋简体" w:eastAsia="方正仿宋简体" w:cs="方正仿宋简体"/>
          <w:sz w:val="32"/>
          <w:szCs w:val="32"/>
          <w:lang w:eastAsia="zh-CN"/>
        </w:rPr>
        <w:t>3</w:t>
      </w: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、甲方需告知乙方固体废物危害特性及安全注意事项。</w:t>
      </w:r>
    </w:p>
    <w:p>
      <w:pPr>
        <w:snapToGrid w:val="0"/>
        <w:spacing w:before="100" w:beforeAutospacing="1" w:after="100" w:afterAutospacing="1" w:line="240" w:lineRule="auto"/>
        <w:ind w:firstLine="31680" w:firstLineChars="200"/>
        <w:rPr>
          <w:rFonts w:ascii="方正仿宋简体" w:eastAsia="方正仿宋简体" w:cs="方正仿宋简体"/>
          <w:sz w:val="32"/>
          <w:szCs w:val="32"/>
          <w:lang w:eastAsia="zh-CN"/>
        </w:rPr>
      </w:pPr>
      <w:r>
        <w:rPr>
          <w:rFonts w:ascii="方正仿宋简体" w:eastAsia="方正仿宋简体" w:cs="方正仿宋简体"/>
          <w:sz w:val="32"/>
          <w:szCs w:val="32"/>
          <w:lang w:eastAsia="zh-CN"/>
        </w:rPr>
        <w:t>4</w:t>
      </w: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、乙方从事危险废物的收集、</w:t>
      </w:r>
      <w:r>
        <w:rPr>
          <w:rFonts w:ascii="方正仿宋简体" w:eastAsia="方正仿宋简体" w:cs="方正仿宋简体"/>
          <w:sz w:val="32"/>
          <w:szCs w:val="32"/>
          <w:lang w:eastAsia="zh-CN"/>
        </w:rPr>
        <w:t xml:space="preserve"> </w:t>
      </w: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贮存、处置、利用，须持有相应危险废物经营许可证</w:t>
      </w:r>
      <w:r>
        <w:rPr>
          <w:rFonts w:ascii="方正仿宋简体" w:eastAsia="方正仿宋简体" w:cs="方正仿宋简体"/>
          <w:sz w:val="32"/>
          <w:szCs w:val="32"/>
          <w:lang w:eastAsia="zh-CN"/>
        </w:rPr>
        <w:t>:</w:t>
      </w: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乙方负责委托有危险废物运输资质的单位进行危险废物的运输，井不得超越其经营许可范围。</w:t>
      </w:r>
      <w:r>
        <w:rPr>
          <w:rFonts w:ascii="方正仿宋简体" w:eastAsia="方正仿宋简体" w:cs="方正仿宋简体"/>
          <w:sz w:val="32"/>
          <w:szCs w:val="32"/>
          <w:lang w:eastAsia="zh-CN"/>
        </w:rPr>
        <w:t xml:space="preserve">  </w:t>
      </w:r>
    </w:p>
    <w:p>
      <w:pPr>
        <w:snapToGrid w:val="0"/>
        <w:spacing w:before="100" w:beforeAutospacing="1" w:after="100" w:afterAutospacing="1" w:line="240" w:lineRule="auto"/>
        <w:ind w:firstLine="31680" w:firstLineChars="200"/>
        <w:rPr>
          <w:rFonts w:ascii="方正仿宋简体" w:eastAsia="方正仿宋简体" w:cs="Times New Roman"/>
          <w:sz w:val="32"/>
          <w:szCs w:val="32"/>
          <w:lang w:eastAsia="zh-CN"/>
        </w:rPr>
      </w:pPr>
      <w:r>
        <w:rPr>
          <w:rFonts w:ascii="方正仿宋简体" w:eastAsia="方正仿宋简体" w:cs="方正仿宋简体"/>
          <w:sz w:val="32"/>
          <w:szCs w:val="32"/>
          <w:lang w:eastAsia="zh-CN"/>
        </w:rPr>
        <w:t>5</w:t>
      </w: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、乙方需根据危险废物特性制定运输、处置方案，事故应急预案及防范措施，并落实到位。</w:t>
      </w:r>
    </w:p>
    <w:p>
      <w:pPr>
        <w:snapToGrid w:val="0"/>
        <w:spacing w:before="100" w:beforeAutospacing="1" w:after="100" w:afterAutospacing="1" w:line="240" w:lineRule="auto"/>
        <w:ind w:firstLine="31680" w:firstLineChars="200"/>
        <w:rPr>
          <w:rFonts w:ascii="方正仿宋简体" w:eastAsia="方正仿宋简体" w:cs="Times New Roman"/>
          <w:sz w:val="32"/>
          <w:szCs w:val="32"/>
          <w:lang w:eastAsia="zh-CN"/>
        </w:rPr>
      </w:pPr>
      <w:r>
        <w:rPr>
          <w:rFonts w:ascii="方正仿宋简体" w:eastAsia="方正仿宋简体" w:cs="方正仿宋简体"/>
          <w:sz w:val="32"/>
          <w:szCs w:val="32"/>
          <w:lang w:eastAsia="zh-CN"/>
        </w:rPr>
        <w:t>6</w:t>
      </w: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、乙方需将危险废物危害特性及安全注意事项告知其相关人员，并提供必要的安全防护措施。</w:t>
      </w:r>
    </w:p>
    <w:p>
      <w:pPr>
        <w:snapToGrid w:val="0"/>
        <w:spacing w:before="100" w:beforeAutospacing="1" w:after="100" w:afterAutospacing="1" w:line="240" w:lineRule="auto"/>
        <w:ind w:firstLine="31680" w:firstLineChars="200"/>
        <w:rPr>
          <w:rFonts w:ascii="方正仿宋简体" w:eastAsia="方正仿宋简体" w:cs="Times New Roman"/>
          <w:sz w:val="32"/>
          <w:szCs w:val="32"/>
          <w:lang w:eastAsia="zh-CN"/>
        </w:rPr>
      </w:pPr>
      <w:r>
        <w:rPr>
          <w:rFonts w:ascii="方正仿宋简体" w:eastAsia="方正仿宋简体" w:cs="方正仿宋简体"/>
          <w:sz w:val="32"/>
          <w:szCs w:val="32"/>
          <w:lang w:eastAsia="zh-CN"/>
        </w:rPr>
        <w:t>7</w:t>
      </w: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、乙方应按规定办理相关手续。</w:t>
      </w:r>
    </w:p>
    <w:p>
      <w:pPr>
        <w:snapToGrid w:val="0"/>
        <w:spacing w:before="100" w:beforeAutospacing="1" w:after="100" w:afterAutospacing="1" w:line="240" w:lineRule="auto"/>
        <w:ind w:firstLine="31680" w:firstLineChars="200"/>
        <w:rPr>
          <w:rFonts w:ascii="方正仿宋简体" w:eastAsia="方正仿宋简体" w:cs="Times New Roman"/>
          <w:sz w:val="32"/>
          <w:szCs w:val="32"/>
          <w:lang w:eastAsia="zh-CN"/>
        </w:rPr>
      </w:pPr>
      <w:r>
        <w:rPr>
          <w:rFonts w:ascii="方正仿宋简体" w:eastAsia="方正仿宋简体" w:cs="方正仿宋简体"/>
          <w:sz w:val="32"/>
          <w:szCs w:val="32"/>
          <w:lang w:eastAsia="zh-CN"/>
        </w:rPr>
        <w:t>8</w:t>
      </w: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、乙方进入甲方厂区时应遵守甲方相关管理规定。</w:t>
      </w:r>
    </w:p>
    <w:p>
      <w:pPr>
        <w:snapToGrid w:val="0"/>
        <w:spacing w:before="100" w:beforeAutospacing="1" w:after="100" w:afterAutospacing="1" w:line="240" w:lineRule="auto"/>
        <w:ind w:firstLine="31680" w:firstLineChars="200"/>
        <w:rPr>
          <w:rFonts w:ascii="方正仿宋简体" w:eastAsia="方正仿宋简体" w:cs="Times New Roman"/>
          <w:sz w:val="32"/>
          <w:szCs w:val="32"/>
          <w:lang w:eastAsia="zh-CN"/>
        </w:rPr>
      </w:pPr>
      <w:r>
        <w:rPr>
          <w:rFonts w:ascii="方正仿宋简体" w:eastAsia="方正仿宋简体" w:cs="方正仿宋简体"/>
          <w:sz w:val="32"/>
          <w:szCs w:val="32"/>
          <w:lang w:eastAsia="zh-CN"/>
        </w:rPr>
        <w:t>9</w:t>
      </w: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、乙方在危险废物的收集、运输、贮存、处置、利用时要按国家有关技术规范、标准和合同约定执行，杜绝发生安全、环境污染事故。</w:t>
      </w:r>
    </w:p>
    <w:p>
      <w:pPr>
        <w:snapToGrid w:val="0"/>
        <w:spacing w:before="100" w:beforeAutospacing="1" w:after="100" w:afterAutospacing="1" w:line="240" w:lineRule="auto"/>
        <w:rPr>
          <w:rFonts w:ascii="方正仿宋简体" w:eastAsia="方正仿宋简体" w:cs="Times New Roman"/>
          <w:sz w:val="32"/>
          <w:szCs w:val="32"/>
          <w:lang w:eastAsia="zh-CN"/>
        </w:rPr>
      </w:pPr>
    </w:p>
    <w:p>
      <w:pPr>
        <w:snapToGrid w:val="0"/>
        <w:spacing w:before="100" w:beforeAutospacing="1" w:after="100" w:afterAutospacing="1" w:line="240" w:lineRule="auto"/>
        <w:rPr>
          <w:rFonts w:ascii="方正仿宋简体" w:eastAsia="方正仿宋简体" w:cs="Times New Roman"/>
          <w:sz w:val="32"/>
          <w:szCs w:val="32"/>
          <w:lang w:eastAsia="zh-CN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4AF2"/>
    <w:rsid w:val="003A078F"/>
    <w:rsid w:val="006163E3"/>
    <w:rsid w:val="00811F1E"/>
    <w:rsid w:val="00A02F19"/>
    <w:rsid w:val="00A94AF2"/>
    <w:rsid w:val="00C555A1"/>
    <w:rsid w:val="00EB0773"/>
    <w:rsid w:val="00FC23B8"/>
    <w:rsid w:val="109E4622"/>
    <w:rsid w:val="3813575F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Calibri"/>
      <w:kern w:val="0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officegen</Company>
  <Pages>5</Pages>
  <Words>269</Words>
  <Characters>1534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2019-05-14T02:22:00Z</dcterms:created>
  <dc:creator>officegen</dc:creator>
  <cp:lastModifiedBy>mazhiyuan</cp:lastModifiedBy>
  <dcterms:modified xsi:type="dcterms:W3CDTF">2019-05-14T02:26:42Z</dcterms:modified>
  <dc:title>呼和浩特石化公司危险废物安全操作规程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