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Nimbus Roman" w:hAnsi="Nimbus Roman" w:cs="Nimbus Roman"/>
          <w:sz w:val="32"/>
          <w:szCs w:val="32"/>
          <w:lang w:val="en-US"/>
        </w:rPr>
      </w:pPr>
      <w:bookmarkStart w:id="0" w:name="_GoBack"/>
      <w:bookmarkEnd w:id="0"/>
      <w:r>
        <w:rPr>
          <w:rFonts w:hint="default" w:ascii="Nimbus Roman" w:hAnsi="Nimbus Roman" w:eastAsia="黑体" w:cs="Nimbus Roman"/>
          <w:sz w:val="32"/>
          <w:szCs w:val="32"/>
          <w:lang w:val="en-US" w:eastAsia="zh-CN"/>
        </w:rPr>
        <w:t>附件</w:t>
      </w:r>
    </w:p>
    <w:p>
      <w:pPr>
        <w:rPr>
          <w:rFonts w:hint="default" w:ascii="Nimbus Roman" w:hAnsi="Nimbus Roman" w:cs="Nimbus Roman"/>
          <w:sz w:val="36"/>
        </w:rPr>
      </w:pPr>
    </w:p>
    <w:p>
      <w:pPr>
        <w:rPr>
          <w:rFonts w:hint="default" w:ascii="Nimbus Roman" w:hAnsi="Nimbus Roman" w:cs="Nimbus Roman"/>
          <w:sz w:val="36"/>
        </w:rPr>
      </w:pPr>
    </w:p>
    <w:p>
      <w:pPr>
        <w:spacing w:line="1400" w:lineRule="exact"/>
        <w:jc w:val="center"/>
        <w:rPr>
          <w:rFonts w:hint="default" w:ascii="Nimbus Roman" w:hAnsi="Nimbus Roman" w:eastAsia="方正小标宋简体" w:cs="Nimbus Roman"/>
          <w:sz w:val="44"/>
          <w:szCs w:val="44"/>
        </w:rPr>
      </w:pPr>
      <w:r>
        <w:rPr>
          <w:rFonts w:hint="default" w:ascii="Nimbus Roman" w:hAnsi="Nimbus Roman" w:eastAsia="方正小标宋简体" w:cs="Nimbus Roman"/>
          <w:sz w:val="44"/>
          <w:szCs w:val="44"/>
        </w:rPr>
        <w:t>内蒙古自治区哲学社会科学重点研究基地</w:t>
      </w:r>
    </w:p>
    <w:p>
      <w:pPr>
        <w:spacing w:line="1400" w:lineRule="exact"/>
        <w:jc w:val="center"/>
        <w:rPr>
          <w:rFonts w:hint="default" w:ascii="Nimbus Roman" w:hAnsi="Nimbus Roman" w:eastAsia="方正小标宋简体" w:cs="Nimbus Roman"/>
          <w:sz w:val="48"/>
        </w:rPr>
      </w:pPr>
    </w:p>
    <w:p>
      <w:pPr>
        <w:spacing w:line="1000" w:lineRule="exact"/>
        <w:jc w:val="center"/>
        <w:rPr>
          <w:rFonts w:hint="default" w:ascii="Nimbus Roman" w:hAnsi="Nimbus Roman" w:eastAsia="方正小标宋简体" w:cs="Nimbus Roman"/>
          <w:sz w:val="72"/>
        </w:rPr>
      </w:pPr>
      <w:r>
        <w:rPr>
          <w:rFonts w:hint="default" w:ascii="Nimbus Roman" w:hAnsi="Nimbus Roman" w:eastAsia="方正小标宋简体" w:cs="Nimbus Roman"/>
          <w:sz w:val="52"/>
          <w:szCs w:val="52"/>
        </w:rPr>
        <w:t>申    请    书</w:t>
      </w:r>
    </w:p>
    <w:p>
      <w:pPr>
        <w:spacing w:line="1000" w:lineRule="exact"/>
        <w:rPr>
          <w:rFonts w:hint="default" w:ascii="Nimbus Roman" w:hAnsi="Nimbus Roman" w:cs="Nimbus Roman"/>
          <w:sz w:val="30"/>
        </w:rPr>
      </w:pPr>
    </w:p>
    <w:p>
      <w:pPr>
        <w:spacing w:line="1000" w:lineRule="exact"/>
        <w:rPr>
          <w:rFonts w:hint="default" w:ascii="Nimbus Roman" w:hAnsi="Nimbus Roman" w:cs="Nimbus Roman"/>
          <w:sz w:val="30"/>
        </w:rPr>
      </w:pPr>
    </w:p>
    <w:p>
      <w:pPr>
        <w:spacing w:line="1000" w:lineRule="exact"/>
        <w:ind w:firstLine="300" w:firstLineChars="100"/>
        <w:rPr>
          <w:rFonts w:hint="default" w:ascii="Nimbus Roman" w:hAnsi="Nimbus Roman" w:cs="Nimbus Roman"/>
          <w:sz w:val="30"/>
          <w:u w:val="single"/>
        </w:rPr>
      </w:pPr>
      <w:r>
        <w:rPr>
          <w:rFonts w:hint="default" w:ascii="Nimbus Roman" w:hAnsi="Nimbus Roman" w:cs="Nimbus Roman"/>
          <w:sz w:val="30"/>
          <w:lang w:eastAsia="zh-CN"/>
        </w:rPr>
        <w:t>申报</w:t>
      </w:r>
      <w:r>
        <w:rPr>
          <w:rFonts w:hint="default" w:ascii="Nimbus Roman" w:hAnsi="Nimbus Roman" w:cs="Nimbus Roman"/>
          <w:sz w:val="30"/>
        </w:rPr>
        <w:t>研究基地</w:t>
      </w:r>
      <w:r>
        <w:rPr>
          <w:rFonts w:hint="default" w:ascii="Nimbus Roman" w:hAnsi="Nimbus Roman" w:cs="Nimbus Roman"/>
          <w:sz w:val="30"/>
          <w:lang w:eastAsia="zh-CN"/>
        </w:rPr>
        <w:t>：</w:t>
      </w:r>
      <w:r>
        <w:rPr>
          <w:rFonts w:hint="default" w:ascii="Nimbus Roman" w:hAnsi="Nimbus Roman" w:cs="Nimbus Roman"/>
          <w:sz w:val="30"/>
          <w:u w:val="single"/>
        </w:rPr>
        <w:t xml:space="preserve">                               </w:t>
      </w:r>
    </w:p>
    <w:p>
      <w:pPr>
        <w:spacing w:line="1200" w:lineRule="exact"/>
        <w:ind w:firstLine="300" w:firstLineChars="100"/>
        <w:rPr>
          <w:rFonts w:hint="default" w:ascii="Nimbus Roman" w:hAnsi="Nimbus Roman" w:cs="Nimbus Roman"/>
          <w:sz w:val="30"/>
        </w:rPr>
      </w:pPr>
      <w:r>
        <w:rPr>
          <w:rFonts w:hint="default" w:ascii="Nimbus Roman" w:hAnsi="Nimbus Roman" w:cs="Nimbus Roman"/>
          <w:sz w:val="30"/>
        </w:rPr>
        <w:t>依</w:t>
      </w:r>
      <w:r>
        <w:rPr>
          <w:rFonts w:hint="default" w:ascii="Nimbus Roman" w:hAnsi="Nimbus Roman" w:cs="Nimbus Roman"/>
          <w:sz w:val="30"/>
          <w:lang w:val="en-US" w:eastAsia="zh-CN"/>
        </w:rPr>
        <w:t xml:space="preserve"> </w:t>
      </w:r>
      <w:r>
        <w:rPr>
          <w:rFonts w:hint="default" w:ascii="Nimbus Roman" w:hAnsi="Nimbus Roman" w:cs="Nimbus Roman"/>
          <w:sz w:val="30"/>
        </w:rPr>
        <w:t>托</w:t>
      </w:r>
      <w:r>
        <w:rPr>
          <w:rFonts w:hint="default" w:ascii="Nimbus Roman" w:hAnsi="Nimbus Roman" w:cs="Nimbus Roman"/>
          <w:sz w:val="30"/>
          <w:lang w:val="en-US" w:eastAsia="zh-CN"/>
        </w:rPr>
        <w:t xml:space="preserve"> </w:t>
      </w:r>
      <w:r>
        <w:rPr>
          <w:rFonts w:hint="default" w:ascii="Nimbus Roman" w:hAnsi="Nimbus Roman" w:cs="Nimbus Roman"/>
          <w:sz w:val="30"/>
        </w:rPr>
        <w:t>单</w:t>
      </w:r>
      <w:r>
        <w:rPr>
          <w:rFonts w:hint="default" w:ascii="Nimbus Roman" w:hAnsi="Nimbus Roman" w:cs="Nimbus Roman"/>
          <w:sz w:val="30"/>
          <w:lang w:val="en-US" w:eastAsia="zh-CN"/>
        </w:rPr>
        <w:t xml:space="preserve"> </w:t>
      </w:r>
      <w:r>
        <w:rPr>
          <w:rFonts w:hint="default" w:ascii="Nimbus Roman" w:hAnsi="Nimbus Roman" w:cs="Nimbus Roman"/>
          <w:sz w:val="30"/>
        </w:rPr>
        <w:t xml:space="preserve">位： </w:t>
      </w:r>
      <w:r>
        <w:rPr>
          <w:rFonts w:hint="default" w:ascii="Nimbus Roman" w:hAnsi="Nimbus Roman" w:cs="Nimbus Roman"/>
          <w:sz w:val="30"/>
          <w:u w:val="single"/>
        </w:rPr>
        <w:t xml:space="preserve">                               </w:t>
      </w:r>
    </w:p>
    <w:p>
      <w:pPr>
        <w:spacing w:line="1200" w:lineRule="exact"/>
        <w:ind w:firstLine="300" w:firstLineChars="100"/>
        <w:rPr>
          <w:rFonts w:hint="default" w:ascii="Nimbus Roman" w:hAnsi="Nimbus Roman" w:cs="Nimbus Roman"/>
          <w:sz w:val="30"/>
          <w:u w:val="single"/>
        </w:rPr>
      </w:pPr>
      <w:r>
        <w:rPr>
          <w:rFonts w:hint="default" w:ascii="Nimbus Roman" w:hAnsi="Nimbus Roman" w:cs="Nimbus Roman"/>
          <w:sz w:val="30"/>
        </w:rPr>
        <w:t>申</w:t>
      </w:r>
      <w:r>
        <w:rPr>
          <w:rFonts w:hint="default" w:ascii="Nimbus Roman" w:hAnsi="Nimbus Roman" w:cs="Nimbus Roman"/>
          <w:sz w:val="30"/>
          <w:lang w:val="en-US" w:eastAsia="zh-CN"/>
        </w:rPr>
        <w:t xml:space="preserve"> </w:t>
      </w:r>
      <w:r>
        <w:rPr>
          <w:rFonts w:hint="default" w:ascii="Nimbus Roman" w:hAnsi="Nimbus Roman" w:cs="Nimbus Roman"/>
          <w:sz w:val="30"/>
        </w:rPr>
        <w:t>请</w:t>
      </w:r>
      <w:r>
        <w:rPr>
          <w:rFonts w:hint="default" w:ascii="Nimbus Roman" w:hAnsi="Nimbus Roman" w:cs="Nimbus Roman"/>
          <w:sz w:val="30"/>
          <w:lang w:val="en-US" w:eastAsia="zh-CN"/>
        </w:rPr>
        <w:t xml:space="preserve"> </w:t>
      </w:r>
      <w:r>
        <w:rPr>
          <w:rFonts w:hint="default" w:ascii="Nimbus Roman" w:hAnsi="Nimbus Roman" w:cs="Nimbus Roman"/>
          <w:sz w:val="30"/>
        </w:rPr>
        <w:t>日</w:t>
      </w:r>
      <w:r>
        <w:rPr>
          <w:rFonts w:hint="default" w:ascii="Nimbus Roman" w:hAnsi="Nimbus Roman" w:cs="Nimbus Roman"/>
          <w:sz w:val="30"/>
          <w:lang w:val="en-US" w:eastAsia="zh-CN"/>
        </w:rPr>
        <w:t xml:space="preserve"> </w:t>
      </w:r>
      <w:r>
        <w:rPr>
          <w:rFonts w:hint="default" w:ascii="Nimbus Roman" w:hAnsi="Nimbus Roman" w:cs="Nimbus Roman"/>
          <w:sz w:val="30"/>
        </w:rPr>
        <w:t xml:space="preserve">期： </w:t>
      </w:r>
      <w:r>
        <w:rPr>
          <w:rFonts w:hint="default" w:ascii="Nimbus Roman" w:hAnsi="Nimbus Roman" w:cs="Nimbus Roman"/>
          <w:sz w:val="30"/>
          <w:u w:val="single"/>
        </w:rPr>
        <w:t xml:space="preserve">                               </w:t>
      </w:r>
    </w:p>
    <w:p>
      <w:pPr>
        <w:spacing w:line="400" w:lineRule="exact"/>
        <w:rPr>
          <w:rFonts w:hint="default" w:ascii="Nimbus Roman" w:hAnsi="Nimbus Roman" w:cs="Nimbus Roman"/>
          <w:sz w:val="30"/>
          <w:u w:val="single"/>
        </w:rPr>
      </w:pPr>
    </w:p>
    <w:p>
      <w:pPr>
        <w:spacing w:line="400" w:lineRule="exact"/>
        <w:rPr>
          <w:rFonts w:hint="default" w:ascii="Nimbus Roman" w:hAnsi="Nimbus Roman" w:cs="Nimbus Roman"/>
          <w:sz w:val="30"/>
          <w:u w:val="single"/>
        </w:rPr>
      </w:pPr>
    </w:p>
    <w:p>
      <w:pPr>
        <w:spacing w:line="400" w:lineRule="exact"/>
        <w:jc w:val="center"/>
        <w:rPr>
          <w:rFonts w:hint="default" w:ascii="Nimbus Roman" w:hAnsi="Nimbus Roman" w:cs="Nimbus Roman"/>
          <w:sz w:val="30"/>
          <w:u w:val="single"/>
        </w:rPr>
      </w:pPr>
    </w:p>
    <w:p>
      <w:pPr>
        <w:spacing w:line="400" w:lineRule="exact"/>
        <w:jc w:val="center"/>
        <w:rPr>
          <w:rFonts w:hint="default" w:ascii="Nimbus Roman" w:hAnsi="Nimbus Roman" w:cs="Nimbus Roman"/>
          <w:sz w:val="30"/>
        </w:rPr>
      </w:pPr>
      <w:r>
        <w:rPr>
          <w:rFonts w:hint="default" w:ascii="Nimbus Roman" w:hAnsi="Nimbus Roman" w:eastAsia="楷体_GB2312" w:cs="Nimbus Roman"/>
          <w:sz w:val="30"/>
        </w:rPr>
        <w:t>内蒙古自治区哲学社会科学规划办公室</w:t>
      </w:r>
      <w:r>
        <w:rPr>
          <w:rFonts w:hint="default" w:ascii="Nimbus Roman" w:hAnsi="Nimbus Roman" w:cs="Nimbus Roman"/>
          <w:sz w:val="30"/>
        </w:rPr>
        <w:t xml:space="preserve"> </w:t>
      </w:r>
    </w:p>
    <w:p>
      <w:pPr>
        <w:spacing w:line="400" w:lineRule="exact"/>
        <w:jc w:val="center"/>
        <w:rPr>
          <w:rFonts w:hint="default" w:ascii="Nimbus Roman" w:hAnsi="Nimbus Roman" w:cs="Nimbus Roman"/>
          <w:sz w:val="30"/>
        </w:rPr>
      </w:pPr>
      <w:r>
        <w:rPr>
          <w:rFonts w:hint="default" w:ascii="Nimbus Roman" w:hAnsi="Nimbus Roman" w:cs="Nimbus Roman"/>
          <w:sz w:val="30"/>
        </w:rPr>
        <w:t xml:space="preserve">                                  </w:t>
      </w:r>
    </w:p>
    <w:p>
      <w:pPr>
        <w:spacing w:line="400" w:lineRule="exact"/>
        <w:jc w:val="center"/>
        <w:rPr>
          <w:rFonts w:hint="default" w:ascii="Nimbus Roman" w:hAnsi="Nimbus Roman" w:cs="Nimbus Roman"/>
          <w:sz w:val="30"/>
        </w:rPr>
      </w:pPr>
      <w:r>
        <w:rPr>
          <w:rFonts w:hint="default" w:ascii="Nimbus Roman" w:hAnsi="Nimbus Roman" w:eastAsia="楷体_GB2312" w:cs="Nimbus Roman"/>
          <w:sz w:val="30"/>
        </w:rPr>
        <w:t>20</w:t>
      </w:r>
      <w:r>
        <w:rPr>
          <w:rFonts w:hint="default" w:ascii="Nimbus Roman" w:hAnsi="Nimbus Roman" w:eastAsia="楷体_GB2312" w:cs="Nimbus Roman"/>
          <w:sz w:val="30"/>
          <w:lang w:val="en-US" w:eastAsia="zh-CN"/>
        </w:rPr>
        <w:t>24</w:t>
      </w:r>
      <w:r>
        <w:rPr>
          <w:rFonts w:hint="default" w:ascii="Nimbus Roman" w:hAnsi="Nimbus Roman" w:eastAsia="楷体_GB2312" w:cs="Nimbus Roman"/>
          <w:sz w:val="30"/>
        </w:rPr>
        <w:t>年</w:t>
      </w:r>
      <w:r>
        <w:rPr>
          <w:rFonts w:hint="default" w:ascii="Nimbus Roman" w:hAnsi="Nimbus Roman" w:eastAsia="楷体_GB2312" w:cs="Nimbus Roman"/>
          <w:sz w:val="30"/>
          <w:lang w:val="en-US" w:eastAsia="zh-CN"/>
        </w:rPr>
        <w:t>3</w:t>
      </w:r>
      <w:r>
        <w:rPr>
          <w:rFonts w:hint="default" w:ascii="Nimbus Roman" w:hAnsi="Nimbus Roman" w:eastAsia="楷体_GB2312" w:cs="Nimbus Roman"/>
          <w:sz w:val="30"/>
        </w:rPr>
        <w:t>月印制</w:t>
      </w:r>
    </w:p>
    <w:p>
      <w:pPr>
        <w:spacing w:line="400" w:lineRule="exact"/>
        <w:rPr>
          <w:rFonts w:hint="default" w:ascii="Nimbus Roman" w:hAnsi="Nimbus Roman" w:eastAsia="黑体" w:cs="Nimbus Roman"/>
          <w:bCs/>
          <w:sz w:val="32"/>
          <w:szCs w:val="32"/>
        </w:rPr>
        <w:sectPr>
          <w:footerReference r:id="rId3" w:type="default"/>
          <w:pgSz w:w="11906" w:h="16838"/>
          <w:pgMar w:top="1723" w:right="1519" w:bottom="1553" w:left="1519" w:header="720" w:footer="720" w:gutter="0"/>
          <w:pgNumType w:fmt="numberInDash"/>
          <w:cols w:space="720" w:num="1"/>
          <w:docGrid w:type="lines" w:linePitch="312" w:charSpace="0"/>
        </w:sect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黑体" w:cs="Nimbus Roman"/>
          <w:bCs/>
          <w:sz w:val="32"/>
          <w:szCs w:val="32"/>
        </w:rPr>
      </w:pPr>
      <w:r>
        <w:rPr>
          <w:rFonts w:hint="default" w:ascii="Nimbus Roman" w:hAnsi="Nimbus Roman" w:eastAsia="黑体" w:cs="Nimbus Roman"/>
          <w:bCs/>
          <w:sz w:val="32"/>
          <w:szCs w:val="32"/>
        </w:rPr>
        <w:t>申请单位的承诺：</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黑体" w:cs="Nimbus Roman"/>
          <w:b/>
          <w:bCs/>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保证如实填写本表格内容，如获准建立基地，我单位承诺本申请书为有约束力的协议，遵守内蒙古自治区哲学社会科学</w:t>
      </w:r>
      <w:r>
        <w:rPr>
          <w:rFonts w:hint="default" w:ascii="Nimbus Roman" w:hAnsi="Nimbus Roman" w:eastAsia="仿宋_GB2312" w:cs="Nimbus Roman"/>
          <w:sz w:val="32"/>
          <w:szCs w:val="32"/>
          <w:lang w:eastAsia="zh-CN"/>
        </w:rPr>
        <w:t>重点</w:t>
      </w:r>
      <w:r>
        <w:rPr>
          <w:rFonts w:hint="default" w:ascii="Nimbus Roman" w:hAnsi="Nimbus Roman" w:eastAsia="仿宋_GB2312" w:cs="Nimbus Roman"/>
          <w:sz w:val="32"/>
          <w:szCs w:val="32"/>
        </w:rPr>
        <w:t>研究基地建设的有关规定和要求，认真进行基地建设，按时完成科研任务，提交研究成果。内蒙古自治区哲学社会科学规划办公室有权使用本申请书的数据和资料。</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仿宋_GB2312" w:cs="Nimbus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承诺单位负责人（签章）：</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年  月  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仿宋_GB2312" w:cs="Nimbus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填 表 说 明</w:t>
      </w:r>
    </w:p>
    <w:p>
      <w:pPr>
        <w:pStyle w:val="2"/>
        <w:rPr>
          <w:rFonts w:hint="default" w:ascii="Nimbus Roman" w:hAnsi="Nimbus Roman" w:cs="Nimbus Roman"/>
          <w:sz w:val="21"/>
          <w:szCs w:val="21"/>
        </w:rPr>
      </w:pPr>
    </w:p>
    <w:p>
      <w:pPr>
        <w:pStyle w:val="4"/>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b/>
          <w:bCs/>
          <w:sz w:val="32"/>
          <w:szCs w:val="32"/>
        </w:rPr>
        <w:t>一</w:t>
      </w:r>
      <w:r>
        <w:rPr>
          <w:rFonts w:hint="default" w:ascii="Nimbus Roman" w:hAnsi="Nimbus Roman" w:eastAsia="仿宋_GB2312" w:cs="Nimbus Roman"/>
          <w:sz w:val="32"/>
          <w:szCs w:val="32"/>
        </w:rPr>
        <w:t>、申请书中所列“基地负责人”，</w:t>
      </w:r>
      <w:r>
        <w:rPr>
          <w:rFonts w:hint="default" w:ascii="Nimbus Roman" w:hAnsi="Nimbus Roman" w:eastAsia="仿宋_GB2312" w:cs="Nimbus Roman"/>
          <w:sz w:val="32"/>
          <w:szCs w:val="32"/>
          <w:lang w:eastAsia="zh-CN"/>
        </w:rPr>
        <w:t>负责</w:t>
      </w:r>
      <w:r>
        <w:rPr>
          <w:rFonts w:hint="default" w:ascii="Nimbus Roman" w:hAnsi="Nimbus Roman" w:eastAsia="仿宋_GB2312" w:cs="Nimbus Roman"/>
          <w:sz w:val="32"/>
          <w:szCs w:val="32"/>
        </w:rPr>
        <w:t>主持基地日常管理工作，只填写1人；“首席专家”</w:t>
      </w:r>
      <w:r>
        <w:rPr>
          <w:rFonts w:hint="default" w:ascii="Nimbus Roman" w:hAnsi="Nimbus Roman" w:eastAsia="仿宋_GB2312" w:cs="Nimbus Roman"/>
          <w:sz w:val="32"/>
          <w:szCs w:val="32"/>
          <w:lang w:eastAsia="zh-CN"/>
        </w:rPr>
        <w:t>负责</w:t>
      </w:r>
      <w:r>
        <w:rPr>
          <w:rFonts w:hint="default" w:ascii="Nimbus Roman" w:hAnsi="Nimbus Roman" w:eastAsia="仿宋_GB2312" w:cs="Nimbus Roman"/>
          <w:sz w:val="32"/>
          <w:szCs w:val="32"/>
        </w:rPr>
        <w:t>组织基地学术研究活动，只填写1人。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二、依托学科按主要研究方向和支撑学科填写。不少于两项。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三、申请书须用计算机录入，</w:t>
      </w:r>
      <w:r>
        <w:rPr>
          <w:rFonts w:hint="default" w:ascii="Nimbus Roman" w:hAnsi="Nimbus Roman" w:eastAsia="仿宋_GB2312" w:cs="Nimbus Roman"/>
          <w:sz w:val="32"/>
          <w:szCs w:val="32"/>
          <w:lang w:val="en-US" w:eastAsia="zh-CN"/>
        </w:rPr>
        <w:t>A3纸排版、打印，中缝装订，</w:t>
      </w:r>
      <w:r>
        <w:rPr>
          <w:rFonts w:hint="default" w:ascii="Nimbus Roman" w:hAnsi="Nimbus Roman" w:eastAsia="仿宋_GB2312" w:cs="Nimbus Roman"/>
          <w:sz w:val="32"/>
          <w:szCs w:val="32"/>
        </w:rPr>
        <w:t>1式8份。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四、申请书一经正式批准，即行生效，在执行过程中如需修改申请书中某些条款，须经内蒙古自治区哲学社会科学规划办公室的批准。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rPr>
        <w:t>五、递交的申请书及</w:t>
      </w:r>
      <w:r>
        <w:rPr>
          <w:rFonts w:hint="default" w:ascii="Nimbus Roman" w:hAnsi="Nimbus Roman" w:eastAsia="仿宋_GB2312" w:cs="Nimbus Roman"/>
          <w:sz w:val="32"/>
          <w:szCs w:val="32"/>
          <w:lang w:eastAsia="zh-CN"/>
        </w:rPr>
        <w:t>相关</w:t>
      </w:r>
      <w:r>
        <w:rPr>
          <w:rFonts w:hint="default" w:ascii="Nimbus Roman" w:hAnsi="Nimbus Roman" w:eastAsia="仿宋_GB2312" w:cs="Nimbus Roman"/>
          <w:sz w:val="32"/>
          <w:szCs w:val="32"/>
        </w:rPr>
        <w:t>材料概不退还。</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Nimbus Roman" w:hAnsi="Nimbus Roman" w:eastAsia="黑体" w:cs="Nimbus Roman"/>
          <w:b w:val="0"/>
          <w:bCs w:val="0"/>
          <w:sz w:val="30"/>
          <w:szCs w:val="30"/>
        </w:rPr>
        <w:sectPr>
          <w:footerReference r:id="rId4" w:type="default"/>
          <w:pgSz w:w="11906" w:h="16838"/>
          <w:pgMar w:top="1723" w:right="1519" w:bottom="1553" w:left="1519" w:header="720" w:footer="720" w:gutter="0"/>
          <w:pgNumType w:fmt="numberInDash"/>
          <w:cols w:space="720" w:num="1"/>
          <w:docGrid w:type="lines" w:linePitch="312" w:charSpace="0"/>
        </w:sectPr>
      </w:pPr>
    </w:p>
    <w:p>
      <w:pPr>
        <w:spacing w:line="600" w:lineRule="exact"/>
        <w:jc w:val="left"/>
        <w:rPr>
          <w:rFonts w:hint="default" w:ascii="Nimbus Roman" w:hAnsi="Nimbus Roman" w:eastAsia="黑体" w:cs="Nimbus Roman"/>
          <w:b w:val="0"/>
          <w:bCs w:val="0"/>
          <w:sz w:val="30"/>
          <w:szCs w:val="30"/>
          <w:lang w:eastAsia="zh-CN"/>
        </w:rPr>
      </w:pPr>
      <w:r>
        <w:rPr>
          <w:rFonts w:hint="default" w:ascii="Nimbus Roman" w:hAnsi="Nimbus Roman" w:eastAsia="黑体" w:cs="Nimbus Roman"/>
          <w:b w:val="0"/>
          <w:bCs w:val="0"/>
          <w:sz w:val="30"/>
          <w:szCs w:val="30"/>
        </w:rPr>
        <w:t>一、研究基地基本情况及建设</w:t>
      </w:r>
      <w:r>
        <w:rPr>
          <w:rFonts w:hint="default" w:ascii="Nimbus Roman" w:hAnsi="Nimbus Roman" w:eastAsia="黑体" w:cs="Nimbus Roman"/>
          <w:b w:val="0"/>
          <w:bCs w:val="0"/>
          <w:sz w:val="30"/>
          <w:szCs w:val="30"/>
          <w:lang w:eastAsia="zh-CN"/>
        </w:rPr>
        <w:t>规划论证</w:t>
      </w:r>
    </w:p>
    <w:tbl>
      <w:tblPr>
        <w:tblStyle w:val="8"/>
        <w:tblW w:w="9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66"/>
        <w:gridCol w:w="627"/>
        <w:gridCol w:w="158"/>
        <w:gridCol w:w="896"/>
        <w:gridCol w:w="1278"/>
        <w:gridCol w:w="1330"/>
        <w:gridCol w:w="1036"/>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研究基地 名    称</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基地依托单    位</w:t>
            </w:r>
          </w:p>
        </w:tc>
        <w:tc>
          <w:tcPr>
            <w:tcW w:w="28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7" w:hRule="atLeast"/>
        </w:trPr>
        <w:tc>
          <w:tcPr>
            <w:tcW w:w="22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是否为原内蒙古</w:t>
            </w:r>
          </w:p>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自治区哲学社会</w:t>
            </w:r>
          </w:p>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lang w:eastAsia="zh-CN"/>
              </w:rPr>
              <w:t>科学重点研究基地</w:t>
            </w:r>
          </w:p>
        </w:tc>
        <w:tc>
          <w:tcPr>
            <w:tcW w:w="6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233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原内蒙古自治区</w:t>
            </w:r>
          </w:p>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哲学社会科学</w:t>
            </w:r>
          </w:p>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lang w:eastAsia="zh-CN"/>
              </w:rPr>
              <w:t>重点研究基地名称</w:t>
            </w:r>
          </w:p>
        </w:tc>
        <w:tc>
          <w:tcPr>
            <w:tcW w:w="415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研究基地     负 责 人</w:t>
            </w:r>
          </w:p>
        </w:tc>
        <w:tc>
          <w:tcPr>
            <w:tcW w:w="254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职 务         职 称</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政</w:t>
            </w:r>
            <w:r>
              <w:rPr>
                <w:rFonts w:hint="default" w:ascii="Nimbus Roman" w:hAnsi="Nimbus Roman" w:eastAsia="仿宋_GB2312" w:cs="Nimbus Roman"/>
                <w:sz w:val="24"/>
                <w:lang w:val="en-US" w:eastAsia="zh-CN"/>
              </w:rPr>
              <w:t xml:space="preserve"> </w:t>
            </w:r>
            <w:r>
              <w:rPr>
                <w:rFonts w:hint="default" w:ascii="Nimbus Roman" w:hAnsi="Nimbus Roman" w:eastAsia="仿宋_GB2312" w:cs="Nimbus Roman"/>
                <w:sz w:val="24"/>
                <w:lang w:eastAsia="zh-CN"/>
              </w:rPr>
              <w:t>治</w:t>
            </w:r>
          </w:p>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面</w:t>
            </w:r>
            <w:r>
              <w:rPr>
                <w:rFonts w:hint="default" w:ascii="Nimbus Roman" w:hAnsi="Nimbus Roman" w:eastAsia="仿宋_GB2312" w:cs="Nimbus Roman"/>
                <w:sz w:val="24"/>
                <w:lang w:val="en-US" w:eastAsia="zh-CN"/>
              </w:rPr>
              <w:t xml:space="preserve"> </w:t>
            </w:r>
            <w:r>
              <w:rPr>
                <w:rFonts w:hint="default" w:ascii="Nimbus Roman" w:hAnsi="Nimbus Roman" w:eastAsia="仿宋_GB2312" w:cs="Nimbus Roman"/>
                <w:sz w:val="24"/>
                <w:lang w:eastAsia="zh-CN"/>
              </w:rPr>
              <w:t>貌</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4"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依托学科</w:t>
            </w:r>
          </w:p>
        </w:tc>
        <w:tc>
          <w:tcPr>
            <w:tcW w:w="7978"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日常工作 联 系 人</w:t>
            </w:r>
          </w:p>
        </w:tc>
        <w:tc>
          <w:tcPr>
            <w:tcW w:w="165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职</w:t>
            </w:r>
            <w:r>
              <w:rPr>
                <w:rFonts w:hint="default" w:ascii="Nimbus Roman" w:hAnsi="Nimbus Roman" w:eastAsia="仿宋_GB2312" w:cs="Nimbus Roman"/>
                <w:sz w:val="24"/>
                <w:lang w:val="en-US" w:eastAsia="zh-CN"/>
              </w:rPr>
              <w:t xml:space="preserve"> </w:t>
            </w:r>
            <w:r>
              <w:rPr>
                <w:rFonts w:hint="default" w:ascii="Nimbus Roman" w:hAnsi="Nimbus Roman" w:eastAsia="仿宋_GB2312" w:cs="Nimbus Roman"/>
                <w:sz w:val="24"/>
                <w:lang w:eastAsia="zh-CN"/>
              </w:rPr>
              <w:t>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电 话</w:t>
            </w:r>
          </w:p>
        </w:tc>
        <w:tc>
          <w:tcPr>
            <w:tcW w:w="2823"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8"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lang w:eastAsia="zh-CN"/>
              </w:rPr>
              <w:t>依托</w:t>
            </w:r>
            <w:r>
              <w:rPr>
                <w:rFonts w:hint="default" w:ascii="Nimbus Roman" w:hAnsi="Nimbus Roman" w:eastAsia="仿宋_GB2312" w:cs="Nimbus Roman"/>
                <w:sz w:val="24"/>
              </w:rPr>
              <w:t>单位科研管理</w:t>
            </w:r>
            <w:r>
              <w:rPr>
                <w:rFonts w:hint="default" w:ascii="Nimbus Roman" w:hAnsi="Nimbus Roman" w:eastAsia="仿宋_GB2312" w:cs="Nimbus Roman"/>
                <w:spacing w:val="-20"/>
                <w:sz w:val="24"/>
              </w:rPr>
              <w:t>部门负责人</w:t>
            </w:r>
          </w:p>
        </w:tc>
        <w:tc>
          <w:tcPr>
            <w:tcW w:w="165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职</w:t>
            </w:r>
            <w:r>
              <w:rPr>
                <w:rFonts w:hint="default" w:ascii="Nimbus Roman" w:hAnsi="Nimbus Roman" w:eastAsia="仿宋_GB2312" w:cs="Nimbus Roman"/>
                <w:sz w:val="24"/>
                <w:lang w:val="en-US" w:eastAsia="zh-CN"/>
              </w:rPr>
              <w:t xml:space="preserve"> </w:t>
            </w:r>
            <w:r>
              <w:rPr>
                <w:rFonts w:hint="default" w:ascii="Nimbus Roman" w:hAnsi="Nimbus Roman" w:eastAsia="仿宋_GB2312" w:cs="Nimbus Roman"/>
                <w:sz w:val="24"/>
                <w:lang w:eastAsia="zh-CN"/>
              </w:rPr>
              <w:t>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电 话</w:t>
            </w:r>
          </w:p>
        </w:tc>
        <w:tc>
          <w:tcPr>
            <w:tcW w:w="2823"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0" w:hRule="atLeast"/>
        </w:trPr>
        <w:tc>
          <w:tcPr>
            <w:tcW w:w="9322" w:type="dxa"/>
            <w:gridSpan w:val="9"/>
            <w:tcBorders>
              <w:top w:val="single" w:color="auto" w:sz="4" w:space="0"/>
              <w:left w:val="single" w:color="auto" w:sz="4" w:space="0"/>
              <w:bottom w:val="single" w:color="auto" w:sz="4" w:space="0"/>
              <w:right w:val="single" w:color="auto" w:sz="4" w:space="0"/>
            </w:tcBorders>
            <w:noWrap w:val="0"/>
            <w:vAlign w:val="top"/>
          </w:tcPr>
          <w:p>
            <w:pPr>
              <w:pStyle w:val="7"/>
              <w:rPr>
                <w:rFonts w:hint="default" w:ascii="Nimbus Roman" w:hAnsi="Nimbus Roman" w:eastAsia="仿宋_GB2312" w:cs="Nimbus Roman"/>
                <w:b/>
                <w:bCs/>
                <w:sz w:val="24"/>
                <w:lang w:eastAsia="zh-CN"/>
              </w:rPr>
            </w:pPr>
            <w:r>
              <w:rPr>
                <w:rFonts w:hint="default" w:ascii="Nimbus Roman" w:hAnsi="Nimbus Roman" w:eastAsia="仿宋_GB2312" w:cs="Nimbus Roman"/>
                <w:b/>
                <w:bCs/>
                <w:sz w:val="24"/>
              </w:rPr>
              <w:t>（一）重点研究基地申请理由（重点说明</w:t>
            </w:r>
            <w:r>
              <w:rPr>
                <w:rFonts w:hint="default" w:ascii="Nimbus Roman" w:hAnsi="Nimbus Roman" w:eastAsia="仿宋_GB2312" w:cs="Nimbus Roman"/>
                <w:b/>
                <w:bCs/>
                <w:sz w:val="24"/>
                <w:lang w:eastAsia="zh-CN"/>
              </w:rPr>
              <w:t>拟</w:t>
            </w:r>
            <w:r>
              <w:rPr>
                <w:rFonts w:hint="default" w:ascii="Nimbus Roman" w:hAnsi="Nimbus Roman" w:eastAsia="仿宋_GB2312" w:cs="Nimbus Roman"/>
                <w:b/>
                <w:bCs/>
                <w:sz w:val="24"/>
              </w:rPr>
              <w:t>建研究基地主要研究领域</w:t>
            </w:r>
            <w:r>
              <w:rPr>
                <w:rFonts w:hint="default" w:ascii="Nimbus Roman" w:hAnsi="Nimbus Roman" w:eastAsia="仿宋_GB2312" w:cs="Nimbus Roman"/>
                <w:b/>
                <w:bCs/>
                <w:sz w:val="24"/>
                <w:lang w:eastAsia="zh-CN"/>
              </w:rPr>
              <w:t>、</w:t>
            </w:r>
            <w:r>
              <w:rPr>
                <w:rFonts w:hint="default" w:ascii="Nimbus Roman" w:hAnsi="Nimbus Roman" w:eastAsia="仿宋_GB2312" w:cs="Nimbus Roman"/>
                <w:b/>
                <w:bCs/>
                <w:sz w:val="24"/>
              </w:rPr>
              <w:t>研究</w:t>
            </w:r>
            <w:r>
              <w:rPr>
                <w:rFonts w:hint="default" w:ascii="Nimbus Roman" w:hAnsi="Nimbus Roman" w:eastAsia="仿宋_GB2312" w:cs="Nimbus Roman"/>
                <w:b/>
                <w:bCs/>
                <w:sz w:val="24"/>
                <w:lang w:eastAsia="zh-CN"/>
              </w:rPr>
              <w:t>基础和突出优势，拟重点聚焦的研究方向，限</w:t>
            </w:r>
            <w:r>
              <w:rPr>
                <w:rFonts w:hint="default" w:ascii="Nimbus Roman" w:hAnsi="Nimbus Roman" w:eastAsia="仿宋_GB2312" w:cs="Nimbus Roman"/>
                <w:b/>
                <w:bCs/>
                <w:sz w:val="24"/>
                <w:lang w:val="en-US" w:eastAsia="zh-CN"/>
              </w:rPr>
              <w:t>3000字内</w:t>
            </w:r>
            <w:r>
              <w:rPr>
                <w:rFonts w:hint="default" w:ascii="Nimbus Roman" w:hAnsi="Nimbus Roman" w:eastAsia="仿宋_GB2312" w:cs="Nimbus Roman"/>
                <w:b/>
                <w:bCs/>
                <w:sz w:val="24"/>
                <w:lang w:eastAsia="zh-CN"/>
              </w:rPr>
              <w:t>）</w:t>
            </w:r>
            <w:r>
              <w:rPr>
                <w:rFonts w:hint="default" w:ascii="Nimbus Roman" w:hAnsi="Nimbus Roman" w:eastAsia="仿宋_GB2312" w:cs="Nimbus Roman"/>
                <w:b/>
                <w:bCs/>
                <w:sz w:val="24"/>
              </w:rPr>
              <w:t>。</w:t>
            </w:r>
          </w:p>
          <w:p>
            <w:pPr>
              <w:spacing w:line="6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1" w:hRule="atLeast"/>
        </w:trPr>
        <w:tc>
          <w:tcPr>
            <w:tcW w:w="9322" w:type="dxa"/>
            <w:gridSpan w:val="9"/>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30"/>
              </w:rPr>
            </w:pPr>
          </w:p>
        </w:tc>
      </w:tr>
    </w:tbl>
    <w:tbl>
      <w:tblPr>
        <w:tblStyle w:val="8"/>
        <w:tblpPr w:leftFromText="180" w:rightFromText="180" w:vertAnchor="text" w:horzAnchor="margin" w:tblpX="-252" w:tblpY="15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6" w:hRule="atLeast"/>
        </w:trPr>
        <w:tc>
          <w:tcPr>
            <w:tcW w:w="91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Nimbus Roman" w:hAnsi="Nimbus Roman" w:cs="Nimbus Roman"/>
                <w:sz w:val="24"/>
              </w:rPr>
            </w:pPr>
            <w:r>
              <w:rPr>
                <w:rFonts w:hint="default" w:ascii="Nimbus Roman" w:hAnsi="Nimbus Roman" w:eastAsia="仿宋_GB2312" w:cs="Nimbus Roman"/>
                <w:b/>
                <w:bCs/>
                <w:sz w:val="24"/>
              </w:rPr>
              <w:t>(二) 研究基地</w:t>
            </w:r>
            <w:r>
              <w:rPr>
                <w:rFonts w:hint="default" w:ascii="Nimbus Roman" w:hAnsi="Nimbus Roman" w:eastAsia="仿宋_GB2312" w:cs="Nimbus Roman"/>
                <w:b/>
                <w:bCs/>
                <w:sz w:val="24"/>
                <w:lang w:eastAsia="zh-CN"/>
              </w:rPr>
              <w:t>未来</w:t>
            </w:r>
            <w:r>
              <w:rPr>
                <w:rFonts w:hint="default" w:ascii="Nimbus Roman" w:hAnsi="Nimbus Roman" w:eastAsia="仿宋_GB2312" w:cs="Nimbus Roman"/>
                <w:b/>
                <w:bCs/>
                <w:sz w:val="24"/>
                <w:lang w:val="en-US" w:eastAsia="zh-CN"/>
              </w:rPr>
              <w:t>三年拟开展的重大课题研究、重大调研活动和预期研究成果</w:t>
            </w:r>
            <w:r>
              <w:rPr>
                <w:rFonts w:hint="default" w:ascii="Nimbus Roman" w:hAnsi="Nimbus Roman" w:eastAsia="仿宋_GB2312" w:cs="Nimbus Roman"/>
                <w:b/>
                <w:bCs/>
                <w:sz w:val="24"/>
                <w:lang w:eastAsia="zh-CN"/>
              </w:rPr>
              <w:t>（限</w:t>
            </w:r>
            <w:r>
              <w:rPr>
                <w:rFonts w:hint="default" w:ascii="Nimbus Roman" w:hAnsi="Nimbus Roman" w:eastAsia="仿宋_GB2312" w:cs="Nimbus Roman"/>
                <w:b/>
                <w:bCs/>
                <w:sz w:val="24"/>
                <w:lang w:val="en-US" w:eastAsia="zh-CN"/>
              </w:rPr>
              <w:t>2000字内</w:t>
            </w:r>
            <w:r>
              <w:rPr>
                <w:rFonts w:hint="default" w:ascii="Nimbus Roman" w:hAnsi="Nimbus Roman" w:eastAsia="仿宋_GB2312" w:cs="Nimbus Roman"/>
                <w:b/>
                <w:bCs/>
                <w:sz w:val="24"/>
                <w:lang w:eastAsia="zh-CN"/>
              </w:rPr>
              <w:t>）。</w:t>
            </w: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24"/>
              </w:rPr>
            </w:pPr>
          </w:p>
          <w:p>
            <w:pPr>
              <w:spacing w:line="600" w:lineRule="exact"/>
              <w:jc w:val="left"/>
              <w:rPr>
                <w:rFonts w:hint="default" w:ascii="Nimbus Roman" w:hAnsi="Nimbus Roman" w:cs="Nimbus Roman"/>
                <w:sz w:val="30"/>
              </w:rPr>
            </w:pPr>
          </w:p>
        </w:tc>
      </w:tr>
    </w:tbl>
    <w:p>
      <w:pPr>
        <w:rPr>
          <w:rFonts w:hint="default" w:ascii="Nimbus Roman" w:hAnsi="Nimbus Roman" w:cs="Nimbus Roman"/>
          <w:vanish/>
        </w:rPr>
      </w:pPr>
    </w:p>
    <w:tbl>
      <w:tblPr>
        <w:tblStyle w:val="8"/>
        <w:tblW w:w="900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772"/>
        <w:gridCol w:w="800"/>
        <w:gridCol w:w="720"/>
        <w:gridCol w:w="1128"/>
        <w:gridCol w:w="504"/>
        <w:gridCol w:w="936"/>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240" w:firstLineChars="100"/>
              <w:jc w:val="left"/>
              <w:rPr>
                <w:rFonts w:hint="default" w:ascii="Nimbus Roman" w:hAnsi="Nimbus Roman" w:eastAsia="仿宋_GB2312" w:cs="Nimbus Roman"/>
                <w:sz w:val="24"/>
              </w:rPr>
            </w:pPr>
            <w:r>
              <w:rPr>
                <w:rFonts w:hint="default" w:ascii="Nimbus Roman" w:hAnsi="Nimbus Roman" w:eastAsia="仿宋_GB2312" w:cs="Nimbus Roman"/>
                <w:b/>
                <w:bCs/>
                <w:sz w:val="24"/>
              </w:rPr>
              <w:t>（三）基地科研条件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240" w:firstLineChars="100"/>
              <w:jc w:val="left"/>
              <w:rPr>
                <w:rFonts w:hint="default" w:ascii="Nimbus Roman" w:hAnsi="Nimbus Roman" w:eastAsia="仿宋_GB2312" w:cs="Nimbus Roman"/>
                <w:sz w:val="24"/>
              </w:rPr>
            </w:pPr>
            <w:r>
              <w:rPr>
                <w:rFonts w:hint="default" w:ascii="Nimbus Roman" w:hAnsi="Nimbus Roman" w:eastAsia="仿宋_GB2312" w:cs="Nimbus Roman"/>
                <w:sz w:val="24"/>
              </w:rPr>
              <w:t>1</w:t>
            </w:r>
            <w:r>
              <w:rPr>
                <w:rFonts w:hint="default" w:ascii="Nimbus Roman" w:hAnsi="Nimbus Roman" w:eastAsia="仿宋_GB2312" w:cs="Nimbus Roman"/>
                <w:sz w:val="24"/>
                <w:lang w:val="en-US" w:eastAsia="zh-CN"/>
              </w:rPr>
              <w:t>.</w:t>
            </w:r>
            <w:r>
              <w:rPr>
                <w:rFonts w:hint="default" w:ascii="Nimbus Roman" w:hAnsi="Nimbus Roman" w:eastAsia="仿宋_GB2312" w:cs="Nimbus Roman"/>
                <w:sz w:val="24"/>
              </w:rPr>
              <w:t>办公条件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9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jc w:val="left"/>
              <w:rPr>
                <w:rFonts w:hint="default" w:ascii="Nimbus Roman" w:hAnsi="Nimbus Roman" w:eastAsia="仿宋_GB2312" w:cs="Nimbus Roman"/>
                <w:sz w:val="24"/>
              </w:rPr>
            </w:pPr>
            <w:r>
              <w:rPr>
                <w:rFonts w:hint="default" w:ascii="Nimbus Roman" w:hAnsi="Nimbus Roman" w:eastAsia="仿宋_GB2312" w:cs="Nimbus Roman"/>
                <w:sz w:val="24"/>
              </w:rPr>
              <w:t>办公室地址</w:t>
            </w:r>
          </w:p>
        </w:tc>
        <w:tc>
          <w:tcPr>
            <w:tcW w:w="7102"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19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jc w:val="left"/>
              <w:rPr>
                <w:rFonts w:hint="default" w:ascii="Nimbus Roman" w:hAnsi="Nimbus Roman" w:eastAsia="仿宋_GB2312" w:cs="Nimbus Roman"/>
                <w:sz w:val="24"/>
              </w:rPr>
            </w:pPr>
            <w:r>
              <w:rPr>
                <w:rFonts w:hint="default" w:ascii="Nimbus Roman" w:hAnsi="Nimbus Roman" w:eastAsia="仿宋_GB2312" w:cs="Nimbus Roman"/>
                <w:sz w:val="24"/>
              </w:rPr>
              <w:t>办公室面积</w:t>
            </w:r>
          </w:p>
        </w:tc>
        <w:tc>
          <w:tcPr>
            <w:tcW w:w="2648"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jc w:val="right"/>
              <w:rPr>
                <w:rFonts w:hint="default" w:ascii="Nimbus Roman" w:hAnsi="Nimbus Roman" w:eastAsia="仿宋_GB2312" w:cs="Nimbus Roman"/>
                <w:sz w:val="24"/>
              </w:rPr>
            </w:pPr>
            <w:r>
              <w:rPr>
                <w:rFonts w:hint="default" w:ascii="Nimbus Roman" w:hAnsi="Nimbus Roman" w:eastAsia="仿宋_GB2312" w:cs="Nimbus Roman"/>
                <w:sz w:val="24"/>
              </w:rPr>
              <w:t>平方米</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Nimbus Roman" w:hAnsi="Nimbus Roman" w:eastAsia="仿宋_GB2312" w:cs="Nimbus Roman"/>
                <w:sz w:val="24"/>
              </w:rPr>
            </w:pPr>
            <w:r>
              <w:rPr>
                <w:rFonts w:hint="default" w:ascii="Nimbus Roman" w:hAnsi="Nimbus Roman" w:eastAsia="仿宋_GB2312" w:cs="Nimbus Roman"/>
                <w:sz w:val="24"/>
              </w:rPr>
              <w:t>办公室间数</w:t>
            </w:r>
          </w:p>
        </w:tc>
        <w:tc>
          <w:tcPr>
            <w:tcW w:w="301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right"/>
              <w:rPr>
                <w:rFonts w:hint="default" w:ascii="Nimbus Roman" w:hAnsi="Nimbus Roman" w:eastAsia="仿宋_GB2312" w:cs="Nimbus Roman"/>
                <w:sz w:val="24"/>
              </w:rPr>
            </w:pPr>
            <w:r>
              <w:rPr>
                <w:rFonts w:hint="default" w:ascii="Nimbus Roman" w:hAnsi="Nimbus Roman" w:eastAsia="仿宋_GB2312" w:cs="Nimbus Roman"/>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1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电</w:t>
            </w:r>
            <w:r>
              <w:rPr>
                <w:rFonts w:hint="default" w:ascii="Nimbus Roman" w:hAnsi="Nimbus Roman" w:eastAsia="仿宋_GB2312" w:cs="Nimbus Roman"/>
                <w:sz w:val="24"/>
                <w:lang w:val="en-US" w:eastAsia="zh-CN"/>
              </w:rPr>
              <w:t xml:space="preserve">  </w:t>
            </w:r>
            <w:r>
              <w:rPr>
                <w:rFonts w:hint="default" w:ascii="Nimbus Roman" w:hAnsi="Nimbus Roman" w:eastAsia="仿宋_GB2312" w:cs="Nimbus Roman"/>
                <w:sz w:val="24"/>
              </w:rPr>
              <w:t>话</w:t>
            </w:r>
          </w:p>
        </w:tc>
        <w:tc>
          <w:tcPr>
            <w:tcW w:w="1572"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Nimbus Roman" w:hAnsi="Nimbus Roman" w:eastAsia="仿宋_GB2312" w:cs="Nimbus Roman"/>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Nimbus Roman" w:hAnsi="Nimbus Roman" w:eastAsia="仿宋_GB2312" w:cs="Nimbus Roman"/>
                <w:sz w:val="24"/>
              </w:rPr>
            </w:pPr>
            <w:r>
              <w:rPr>
                <w:rFonts w:hint="default" w:ascii="Nimbus Roman" w:hAnsi="Nimbus Roman" w:eastAsia="仿宋_GB2312" w:cs="Nimbus Roman"/>
                <w:sz w:val="24"/>
              </w:rPr>
              <w:t>传真</w:t>
            </w:r>
          </w:p>
        </w:tc>
        <w:tc>
          <w:tcPr>
            <w:tcW w:w="1632"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Nimbus Roman" w:hAnsi="Nimbus Roman" w:eastAsia="仿宋_GB2312" w:cs="Nimbus Roman"/>
                <w:sz w:val="24"/>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E-mail</w:t>
            </w:r>
          </w:p>
        </w:tc>
        <w:tc>
          <w:tcPr>
            <w:tcW w:w="301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240" w:firstLineChars="100"/>
              <w:jc w:val="left"/>
              <w:rPr>
                <w:rFonts w:hint="default" w:ascii="Nimbus Roman" w:hAnsi="Nimbus Roman" w:eastAsia="仿宋_GB2312" w:cs="Nimbus Roman"/>
                <w:sz w:val="24"/>
              </w:rPr>
            </w:pPr>
            <w:r>
              <w:rPr>
                <w:rFonts w:hint="default" w:ascii="Nimbus Roman" w:hAnsi="Nimbus Roman" w:eastAsia="仿宋_GB2312" w:cs="Nimbus Roman"/>
                <w:sz w:val="24"/>
              </w:rPr>
              <w:t>2</w:t>
            </w:r>
            <w:r>
              <w:rPr>
                <w:rFonts w:hint="default" w:ascii="Nimbus Roman" w:hAnsi="Nimbus Roman" w:eastAsia="仿宋_GB2312" w:cs="Nimbus Roman"/>
                <w:sz w:val="24"/>
                <w:lang w:val="en-US" w:eastAsia="zh-CN"/>
              </w:rPr>
              <w:t>.</w:t>
            </w:r>
            <w:r>
              <w:rPr>
                <w:rFonts w:hint="default" w:ascii="Nimbus Roman" w:hAnsi="Nimbus Roman" w:eastAsia="仿宋_GB2312" w:cs="Nimbus Roman"/>
                <w:sz w:val="24"/>
              </w:rPr>
              <w:t>图书资料条件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7"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2"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240" w:firstLineChars="100"/>
              <w:jc w:val="left"/>
              <w:rPr>
                <w:rFonts w:hint="default" w:ascii="Nimbus Roman" w:hAnsi="Nimbus Roman" w:eastAsia="仿宋_GB2312" w:cs="Nimbus Roman"/>
                <w:sz w:val="24"/>
              </w:rPr>
            </w:pPr>
            <w:r>
              <w:rPr>
                <w:rFonts w:hint="default" w:ascii="Nimbus Roman" w:hAnsi="Nimbus Roman" w:eastAsia="仿宋_GB2312" w:cs="Nimbus Roman"/>
                <w:sz w:val="24"/>
              </w:rPr>
              <w:t>3</w:t>
            </w:r>
            <w:r>
              <w:rPr>
                <w:rFonts w:hint="default" w:ascii="Nimbus Roman" w:hAnsi="Nimbus Roman" w:eastAsia="仿宋_GB2312" w:cs="Nimbus Roman"/>
                <w:sz w:val="24"/>
                <w:lang w:val="en-US" w:eastAsia="zh-CN"/>
              </w:rPr>
              <w:t>.网站、APP、微信公众号建设情况及</w:t>
            </w:r>
            <w:r>
              <w:rPr>
                <w:rFonts w:hint="default" w:ascii="Nimbus Roman" w:hAnsi="Nimbus Roman" w:eastAsia="仿宋_GB2312" w:cs="Nimbus Roman"/>
                <w:sz w:val="24"/>
              </w:rPr>
              <w:t>数据库</w:t>
            </w:r>
            <w:r>
              <w:rPr>
                <w:rFonts w:hint="default" w:ascii="Nimbus Roman" w:hAnsi="Nimbus Roman" w:eastAsia="仿宋_GB2312" w:cs="Nimbus Roman"/>
                <w:sz w:val="24"/>
                <w:lang w:eastAsia="zh-CN"/>
              </w:rPr>
              <w:t>、</w:t>
            </w:r>
            <w:r>
              <w:rPr>
                <w:rFonts w:hint="default" w:ascii="Nimbus Roman" w:hAnsi="Nimbus Roman" w:eastAsia="仿宋_GB2312" w:cs="Nimbus Roman"/>
                <w:sz w:val="24"/>
              </w:rPr>
              <w:t>大数据分析条件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0"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default" w:ascii="Nimbus Roman" w:hAnsi="Nimbus Roman" w:eastAsia="仿宋_GB2312" w:cs="Nimbus Roman"/>
                <w:sz w:val="24"/>
              </w:rPr>
            </w:pPr>
          </w:p>
          <w:p>
            <w:pPr>
              <w:spacing w:line="360" w:lineRule="exact"/>
              <w:jc w:val="left"/>
              <w:rPr>
                <w:rFonts w:hint="default" w:ascii="Nimbus Roman" w:hAnsi="Nimbus Roman" w:eastAsia="仿宋_GB2312" w:cs="Nimbus Roman"/>
                <w:sz w:val="24"/>
              </w:rPr>
            </w:pPr>
          </w:p>
          <w:p>
            <w:pPr>
              <w:spacing w:line="360" w:lineRule="exact"/>
              <w:jc w:val="left"/>
              <w:rPr>
                <w:rFonts w:hint="default" w:ascii="Nimbus Roman" w:hAnsi="Nimbus Roman" w:eastAsia="仿宋_GB2312" w:cs="Nimbus Roman"/>
                <w:sz w:val="24"/>
              </w:rPr>
            </w:pPr>
          </w:p>
          <w:p>
            <w:pPr>
              <w:spacing w:line="360" w:lineRule="exact"/>
              <w:jc w:val="left"/>
              <w:rPr>
                <w:rFonts w:hint="default" w:ascii="Nimbus Roman" w:hAnsi="Nimbus Roman" w:eastAsia="仿宋_GB2312" w:cs="Nimbus Roman"/>
                <w:sz w:val="24"/>
              </w:rPr>
            </w:pPr>
          </w:p>
          <w:p>
            <w:pPr>
              <w:spacing w:line="360" w:lineRule="exact"/>
              <w:jc w:val="left"/>
              <w:rPr>
                <w:rFonts w:hint="default" w:ascii="Nimbus Roman" w:hAnsi="Nimbus Roman" w:eastAsia="仿宋_GB2312" w:cs="Nimbus Roman"/>
                <w:sz w:val="24"/>
              </w:rPr>
            </w:pPr>
          </w:p>
          <w:p>
            <w:pPr>
              <w:spacing w:line="360" w:lineRule="exact"/>
              <w:jc w:val="left"/>
              <w:rPr>
                <w:rFonts w:hint="default" w:ascii="Nimbus Roman" w:hAnsi="Nimbus Roman" w:eastAsia="仿宋_GB2312" w:cs="Nimbus Roman"/>
                <w:sz w:val="24"/>
              </w:rPr>
            </w:pPr>
          </w:p>
          <w:p>
            <w:pPr>
              <w:spacing w:line="360" w:lineRule="exact"/>
              <w:jc w:val="left"/>
              <w:rPr>
                <w:rFonts w:hint="default" w:ascii="Nimbus Roman" w:hAnsi="Nimbus Roman" w:eastAsia="仿宋_GB2312" w:cs="Nimbus Roman"/>
                <w:sz w:val="24"/>
              </w:rPr>
            </w:pPr>
          </w:p>
          <w:p>
            <w:pPr>
              <w:spacing w:line="36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240" w:firstLineChars="100"/>
              <w:jc w:val="left"/>
              <w:rPr>
                <w:rFonts w:hint="default" w:ascii="Nimbus Roman" w:hAnsi="Nimbus Roman" w:eastAsia="仿宋_GB2312" w:cs="Nimbus Roman"/>
                <w:sz w:val="24"/>
              </w:rPr>
            </w:pPr>
            <w:r>
              <w:rPr>
                <w:rFonts w:hint="default" w:ascii="Nimbus Roman" w:hAnsi="Nimbus Roman" w:eastAsia="仿宋_GB2312" w:cs="Nimbus Roman"/>
                <w:b/>
                <w:bCs/>
                <w:sz w:val="24"/>
                <w:szCs w:val="24"/>
              </w:rPr>
              <w:t>（四）研究基地依托单位资金配套情况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900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default" w:ascii="Nimbus Roman" w:hAnsi="Nimbus Roman" w:cs="Nimbus Roman"/>
                <w:sz w:val="24"/>
              </w:rPr>
            </w:pPr>
          </w:p>
          <w:p>
            <w:pPr>
              <w:spacing w:line="360" w:lineRule="exact"/>
              <w:jc w:val="left"/>
              <w:rPr>
                <w:rFonts w:hint="default" w:ascii="Nimbus Roman" w:hAnsi="Nimbus Roman" w:cs="Nimbus Roman"/>
                <w:sz w:val="24"/>
              </w:rPr>
            </w:pPr>
          </w:p>
          <w:p>
            <w:pPr>
              <w:spacing w:line="360" w:lineRule="exact"/>
              <w:jc w:val="left"/>
              <w:rPr>
                <w:rFonts w:hint="default" w:ascii="Nimbus Roman" w:hAnsi="Nimbus Roman" w:cs="Nimbus Roman"/>
                <w:sz w:val="24"/>
              </w:rPr>
            </w:pPr>
          </w:p>
          <w:p>
            <w:pPr>
              <w:spacing w:line="360" w:lineRule="exact"/>
              <w:jc w:val="left"/>
              <w:rPr>
                <w:rFonts w:hint="default" w:ascii="Nimbus Roman" w:hAnsi="Nimbus Roman" w:cs="Nimbus Roman"/>
                <w:sz w:val="24"/>
              </w:rPr>
            </w:pPr>
          </w:p>
          <w:p>
            <w:pPr>
              <w:spacing w:line="360" w:lineRule="exact"/>
              <w:jc w:val="left"/>
              <w:rPr>
                <w:rFonts w:hint="default" w:ascii="Nimbus Roman" w:hAnsi="Nimbus Roman" w:eastAsia="仿宋_GB2312" w:cs="Nimbus Roman"/>
                <w:sz w:val="24"/>
              </w:rPr>
            </w:pPr>
          </w:p>
        </w:tc>
      </w:tr>
    </w:tbl>
    <w:p>
      <w:pPr>
        <w:spacing w:line="600" w:lineRule="exact"/>
        <w:jc w:val="left"/>
        <w:rPr>
          <w:rFonts w:hint="default" w:ascii="Nimbus Roman" w:hAnsi="Nimbus Roman" w:eastAsia="楷体_GB2312" w:cs="Nimbus Roman"/>
          <w:b w:val="0"/>
          <w:bCs w:val="0"/>
          <w:sz w:val="32"/>
          <w:szCs w:val="32"/>
          <w:lang w:val="en-US" w:eastAsia="zh-CN"/>
        </w:rPr>
      </w:pPr>
      <w:r>
        <w:rPr>
          <w:rFonts w:hint="default" w:ascii="Nimbus Roman" w:hAnsi="Nimbus Roman" w:eastAsia="黑体" w:cs="Nimbus Roman"/>
          <w:b w:val="0"/>
          <w:bCs w:val="0"/>
          <w:sz w:val="30"/>
        </w:rPr>
        <w:t>二、研究基地人员情况</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677"/>
        <w:gridCol w:w="750"/>
        <w:gridCol w:w="695"/>
        <w:gridCol w:w="709"/>
        <w:gridCol w:w="1187"/>
        <w:gridCol w:w="85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000"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default" w:ascii="Nimbus Roman" w:hAnsi="Nimbus Roman" w:eastAsia="仿宋_GB2312" w:cs="Nimbus Roman"/>
                <w:sz w:val="24"/>
              </w:rPr>
            </w:pPr>
            <w:r>
              <w:rPr>
                <w:rFonts w:hint="default" w:ascii="Nimbus Roman" w:hAnsi="Nimbus Roman" w:eastAsia="仿宋_GB2312" w:cs="Nimbus Roman"/>
                <w:b/>
                <w:bCs/>
                <w:sz w:val="24"/>
              </w:rPr>
              <w:t>（一）研究基地</w:t>
            </w:r>
            <w:r>
              <w:rPr>
                <w:rFonts w:hint="default" w:ascii="Nimbus Roman" w:hAnsi="Nimbus Roman" w:eastAsia="仿宋_GB2312" w:cs="Nimbus Roman"/>
                <w:b/>
                <w:bCs/>
                <w:sz w:val="24"/>
                <w:lang w:eastAsia="zh-CN"/>
              </w:rPr>
              <w:t>拟任负责人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姓 名</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性别</w:t>
            </w:r>
          </w:p>
        </w:tc>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出生  年月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859"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政治面貌</w:t>
            </w:r>
          </w:p>
        </w:tc>
        <w:tc>
          <w:tcPr>
            <w:tcW w:w="17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所在单位</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职  务     职  称</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学历学位</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lang w:eastAsia="zh-CN"/>
              </w:rPr>
              <w:t>所学专业</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lang w:eastAsia="zh-CN"/>
              </w:rPr>
              <w:t>通讯</w:t>
            </w:r>
            <w:r>
              <w:rPr>
                <w:rFonts w:hint="default" w:ascii="Nimbus Roman" w:hAnsi="Nimbus Roman" w:eastAsia="仿宋_GB2312" w:cs="Nimbus Roman"/>
                <w:sz w:val="24"/>
              </w:rPr>
              <w:t>地址（含邮编）</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办公电话</w:t>
            </w:r>
            <w:r>
              <w:rPr>
                <w:rFonts w:hint="default" w:ascii="Nimbus Roman" w:hAnsi="Nimbus Roman" w:eastAsia="仿宋_GB2312" w:cs="Nimbus Roman"/>
                <w:sz w:val="24"/>
              </w:rPr>
              <w:t xml:space="preserve">     手机</w:t>
            </w:r>
            <w:r>
              <w:rPr>
                <w:rFonts w:hint="default" w:ascii="Nimbus Roman" w:hAnsi="Nimbus Roman" w:eastAsia="仿宋_GB2312" w:cs="Nimbus Roman"/>
                <w:sz w:val="24"/>
                <w:lang w:eastAsia="zh-CN"/>
              </w:rPr>
              <w:t>号</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研究专长</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E-mail</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eastAsia="宋体" w:cs="Nimbus Roman"/>
                <w:sz w:val="32"/>
                <w:lang w:val="en-US" w:eastAsia="zh-CN"/>
              </w:rPr>
            </w:pPr>
            <w:r>
              <w:rPr>
                <w:rFonts w:hint="default" w:ascii="Nimbus Roman" w:hAnsi="Nimbus Roman" w:eastAsia="仿宋_GB2312" w:cs="Nimbus Roman"/>
                <w:sz w:val="24"/>
                <w:lang w:eastAsia="zh-CN"/>
              </w:rPr>
              <w:t>履</w:t>
            </w:r>
            <w:r>
              <w:rPr>
                <w:rFonts w:hint="default" w:ascii="Nimbus Roman" w:hAnsi="Nimbus Roman" w:eastAsia="仿宋_GB2312" w:cs="Nimbus Roman"/>
                <w:sz w:val="24"/>
              </w:rPr>
              <w:t xml:space="preserve">       历</w:t>
            </w:r>
          </w:p>
        </w:tc>
        <w:tc>
          <w:tcPr>
            <w:tcW w:w="7608" w:type="dxa"/>
            <w:gridSpan w:val="7"/>
            <w:tcBorders>
              <w:top w:val="single" w:color="auto" w:sz="4" w:space="0"/>
              <w:left w:val="single" w:color="auto" w:sz="4" w:space="0"/>
              <w:bottom w:val="single" w:color="auto" w:sz="4" w:space="0"/>
              <w:right w:val="single" w:color="auto" w:sz="4" w:space="0"/>
            </w:tcBorders>
            <w:noWrap w:val="0"/>
            <w:vAlign w:val="top"/>
          </w:tcPr>
          <w:p>
            <w:pPr>
              <w:bidi w:val="0"/>
              <w:rPr>
                <w:rFonts w:hint="default" w:ascii="Nimbus Roman" w:hAnsi="Nimbus Roman" w:cs="Nimbus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1"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both"/>
              <w:rPr>
                <w:rFonts w:hint="default" w:ascii="Nimbus Roman" w:hAnsi="Nimbus Roman" w:cs="Nimbus Roman"/>
                <w:sz w:val="28"/>
              </w:rPr>
            </w:pPr>
            <w:r>
              <w:rPr>
                <w:rFonts w:hint="default" w:ascii="Nimbus Roman" w:hAnsi="Nimbus Roman" w:cs="Nimbus Roman"/>
                <w:sz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cs="Nimbus Roman"/>
                <w:sz w:val="28"/>
              </w:rPr>
            </w:pPr>
            <w:r>
              <w:rPr>
                <w:rFonts w:hint="default" w:ascii="Nimbus Roman" w:hAnsi="Nimbus Roman" w:eastAsia="仿宋_GB2312" w:cs="Nimbus Roman"/>
                <w:sz w:val="24"/>
                <w:szCs w:val="24"/>
              </w:rPr>
              <w:t>相成     关果     的及      主在     要研     研项     究目</w:t>
            </w:r>
          </w:p>
        </w:tc>
        <w:tc>
          <w:tcPr>
            <w:tcW w:w="760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037"/>
              </w:tabs>
              <w:spacing w:line="600" w:lineRule="exact"/>
              <w:jc w:val="left"/>
              <w:rPr>
                <w:rFonts w:hint="default" w:ascii="Nimbus Roman" w:hAnsi="Nimbus Roman" w:eastAsia="宋体" w:cs="Nimbus Roman"/>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000"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default" w:ascii="Nimbus Roman" w:hAnsi="Nimbus Roman" w:eastAsia="仿宋_GB2312" w:cs="Nimbus Roman"/>
                <w:sz w:val="24"/>
              </w:rPr>
            </w:pPr>
            <w:r>
              <w:rPr>
                <w:rFonts w:hint="default" w:ascii="Nimbus Roman" w:hAnsi="Nimbus Roman" w:eastAsia="仿宋_GB2312" w:cs="Nimbus Roman"/>
                <w:b/>
                <w:bCs/>
                <w:sz w:val="24"/>
              </w:rPr>
              <w:t>（</w:t>
            </w:r>
            <w:r>
              <w:rPr>
                <w:rFonts w:hint="default" w:ascii="Nimbus Roman" w:hAnsi="Nimbus Roman" w:eastAsia="仿宋_GB2312" w:cs="Nimbus Roman"/>
                <w:b/>
                <w:bCs/>
                <w:sz w:val="24"/>
                <w:lang w:eastAsia="zh-CN"/>
              </w:rPr>
              <w:t>二</w:t>
            </w:r>
            <w:r>
              <w:rPr>
                <w:rFonts w:hint="default" w:ascii="Nimbus Roman" w:hAnsi="Nimbus Roman" w:eastAsia="仿宋_GB2312" w:cs="Nimbus Roman"/>
                <w:b/>
                <w:bCs/>
                <w:sz w:val="24"/>
              </w:rPr>
              <w:t>）研究基地</w:t>
            </w:r>
            <w:r>
              <w:rPr>
                <w:rFonts w:hint="default" w:ascii="Nimbus Roman" w:hAnsi="Nimbus Roman" w:eastAsia="仿宋_GB2312" w:cs="Nimbus Roman"/>
                <w:b/>
                <w:bCs/>
                <w:sz w:val="24"/>
                <w:lang w:eastAsia="zh-CN"/>
              </w:rPr>
              <w:t>拟任首席专家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姓 名</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性别</w:t>
            </w:r>
          </w:p>
        </w:tc>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出生  年月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859"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政治面貌</w:t>
            </w:r>
          </w:p>
        </w:tc>
        <w:tc>
          <w:tcPr>
            <w:tcW w:w="17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所在单位</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职  务     职  称</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学历学位</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lang w:eastAsia="zh-CN"/>
              </w:rPr>
              <w:t>所学专业</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lang w:eastAsia="zh-CN"/>
              </w:rPr>
              <w:t>通讯</w:t>
            </w:r>
            <w:r>
              <w:rPr>
                <w:rFonts w:hint="default" w:ascii="Nimbus Roman" w:hAnsi="Nimbus Roman" w:eastAsia="仿宋_GB2312" w:cs="Nimbus Roman"/>
                <w:sz w:val="24"/>
              </w:rPr>
              <w:t>地址（含邮编）</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办公电话</w:t>
            </w:r>
            <w:r>
              <w:rPr>
                <w:rFonts w:hint="default" w:ascii="Nimbus Roman" w:hAnsi="Nimbus Roman" w:eastAsia="仿宋_GB2312" w:cs="Nimbus Roman"/>
                <w:sz w:val="24"/>
              </w:rPr>
              <w:t xml:space="preserve">     手机</w:t>
            </w:r>
            <w:r>
              <w:rPr>
                <w:rFonts w:hint="default" w:ascii="Nimbus Roman" w:hAnsi="Nimbus Roman" w:eastAsia="仿宋_GB2312" w:cs="Nimbus Roman"/>
                <w:sz w:val="24"/>
                <w:lang w:eastAsia="zh-CN"/>
              </w:rPr>
              <w:t>号</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研究专长</w:t>
            </w:r>
          </w:p>
        </w:tc>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E-mail</w:t>
            </w:r>
          </w:p>
        </w:tc>
        <w:tc>
          <w:tcPr>
            <w:tcW w:w="259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both"/>
              <w:rPr>
                <w:rFonts w:hint="default" w:ascii="Nimbus Roman" w:hAnsi="Nimbus Roman" w:cs="Nimbus Roman"/>
                <w:sz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cs="Nimbus Roman"/>
                <w:sz w:val="32"/>
              </w:rPr>
            </w:pPr>
            <w:r>
              <w:rPr>
                <w:rFonts w:hint="default" w:ascii="Nimbus Roman" w:hAnsi="Nimbus Roman" w:eastAsia="仿宋_GB2312" w:cs="Nimbus Roman"/>
                <w:sz w:val="24"/>
                <w:lang w:eastAsia="zh-CN"/>
              </w:rPr>
              <w:t>履</w:t>
            </w:r>
            <w:r>
              <w:rPr>
                <w:rFonts w:hint="default" w:ascii="Nimbus Roman" w:hAnsi="Nimbus Roman" w:eastAsia="仿宋_GB2312" w:cs="Nimbus Roman"/>
                <w:sz w:val="24"/>
              </w:rPr>
              <w:t xml:space="preserve">       历</w:t>
            </w:r>
          </w:p>
          <w:p>
            <w:pPr>
              <w:spacing w:line="600" w:lineRule="exact"/>
              <w:jc w:val="both"/>
              <w:rPr>
                <w:rFonts w:hint="default" w:ascii="Nimbus Roman" w:hAnsi="Nimbus Roman" w:cs="Nimbus Roman"/>
                <w:sz w:val="32"/>
              </w:rPr>
            </w:pPr>
          </w:p>
        </w:tc>
        <w:tc>
          <w:tcPr>
            <w:tcW w:w="7608" w:type="dxa"/>
            <w:gridSpan w:val="7"/>
            <w:tcBorders>
              <w:top w:val="single" w:color="auto" w:sz="4" w:space="0"/>
              <w:left w:val="single" w:color="auto" w:sz="4" w:space="0"/>
              <w:bottom w:val="single" w:color="auto" w:sz="4" w:space="0"/>
              <w:right w:val="single" w:color="auto" w:sz="4" w:space="0"/>
            </w:tcBorders>
            <w:noWrap w:val="0"/>
            <w:vAlign w:val="top"/>
          </w:tcPr>
          <w:p>
            <w:pPr>
              <w:bidi w:val="0"/>
              <w:rPr>
                <w:rFonts w:hint="default" w:ascii="Nimbus Roman" w:hAnsi="Nimbus Roman" w:cs="Nimbus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6"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eastAsia="宋体" w:cs="Nimbus Roman"/>
                <w:sz w:val="24"/>
                <w:szCs w:val="24"/>
                <w:lang w:eastAsia="zh-CN"/>
              </w:rPr>
            </w:pPr>
            <w:r>
              <w:rPr>
                <w:rFonts w:hint="default" w:ascii="Nimbus Roman" w:hAnsi="Nimbus Roman" w:eastAsia="仿宋_GB2312" w:cs="Nimbus Roman"/>
                <w:sz w:val="24"/>
                <w:szCs w:val="24"/>
              </w:rPr>
              <w:t>相成     关果     的及      主在     要研     研项     究目</w:t>
            </w:r>
          </w:p>
        </w:tc>
        <w:tc>
          <w:tcPr>
            <w:tcW w:w="760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037"/>
              </w:tabs>
              <w:spacing w:line="600" w:lineRule="exact"/>
              <w:jc w:val="left"/>
              <w:rPr>
                <w:rFonts w:hint="default" w:ascii="Nimbus Roman" w:hAnsi="Nimbus Roman" w:eastAsia="宋体" w:cs="Nimbus Roman"/>
                <w:sz w:val="28"/>
                <w:lang w:eastAsia="zh-CN"/>
              </w:rPr>
            </w:pPr>
          </w:p>
        </w:tc>
      </w:tr>
    </w:tbl>
    <w:tbl>
      <w:tblPr>
        <w:tblStyle w:val="8"/>
        <w:tblpPr w:leftFromText="180" w:rightFromText="180" w:vertAnchor="text" w:horzAnchor="margin" w:tblpY="1"/>
        <w:tblW w:w="925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050"/>
        <w:gridCol w:w="1268"/>
        <w:gridCol w:w="1241"/>
        <w:gridCol w:w="1241"/>
        <w:gridCol w:w="208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9252"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default" w:ascii="Nimbus Roman" w:hAnsi="Nimbus Roman" w:eastAsia="仿宋_GB2312" w:cs="Nimbus Roman"/>
                <w:sz w:val="24"/>
                <w:lang w:val="en-US" w:eastAsia="zh-CN"/>
              </w:rPr>
            </w:pPr>
            <w:r>
              <w:rPr>
                <w:rFonts w:hint="default" w:ascii="Nimbus Roman" w:hAnsi="Nimbus Roman" w:eastAsia="仿宋_GB2312" w:cs="Nimbus Roman"/>
                <w:b/>
                <w:bCs/>
                <w:sz w:val="24"/>
              </w:rPr>
              <w:t>（</w:t>
            </w:r>
            <w:r>
              <w:rPr>
                <w:rFonts w:hint="default" w:ascii="Nimbus Roman" w:hAnsi="Nimbus Roman" w:eastAsia="仿宋_GB2312" w:cs="Nimbus Roman"/>
                <w:b/>
                <w:bCs/>
                <w:sz w:val="24"/>
                <w:lang w:eastAsia="zh-CN"/>
              </w:rPr>
              <w:t>三</w:t>
            </w:r>
            <w:r>
              <w:rPr>
                <w:rFonts w:hint="default" w:ascii="Nimbus Roman" w:hAnsi="Nimbus Roman" w:eastAsia="仿宋_GB2312" w:cs="Nimbus Roman"/>
                <w:b/>
                <w:bCs/>
                <w:sz w:val="24"/>
              </w:rPr>
              <w:t>）</w:t>
            </w:r>
            <w:r>
              <w:rPr>
                <w:rFonts w:hint="default" w:ascii="Nimbus Roman" w:hAnsi="Nimbus Roman" w:eastAsia="仿宋_GB2312" w:cs="Nimbus Roman"/>
                <w:b/>
                <w:bCs/>
                <w:sz w:val="24"/>
                <w:lang w:eastAsia="zh-CN"/>
              </w:rPr>
              <w:t>研究</w:t>
            </w:r>
            <w:r>
              <w:rPr>
                <w:rFonts w:hint="default" w:ascii="Nimbus Roman" w:hAnsi="Nimbus Roman" w:eastAsia="仿宋_GB2312" w:cs="Nimbus Roman"/>
                <w:b/>
                <w:bCs/>
                <w:sz w:val="24"/>
              </w:rPr>
              <w:t>基地</w:t>
            </w:r>
            <w:r>
              <w:rPr>
                <w:rFonts w:hint="default" w:ascii="Nimbus Roman" w:hAnsi="Nimbus Roman" w:eastAsia="仿宋_GB2312" w:cs="Nimbus Roman"/>
                <w:b/>
                <w:bCs/>
                <w:sz w:val="24"/>
                <w:lang w:eastAsia="zh-CN"/>
              </w:rPr>
              <w:t>主要专职</w:t>
            </w:r>
            <w:r>
              <w:rPr>
                <w:rFonts w:hint="default" w:ascii="Nimbus Roman" w:hAnsi="Nimbus Roman" w:eastAsia="仿宋_GB2312" w:cs="Nimbus Roman"/>
                <w:b/>
                <w:bCs/>
                <w:sz w:val="24"/>
              </w:rPr>
              <w:t>研究人员</w:t>
            </w:r>
            <w:r>
              <w:rPr>
                <w:rFonts w:hint="default" w:ascii="Nimbus Roman" w:hAnsi="Nimbus Roman" w:eastAsia="仿宋_GB2312" w:cs="Nimbus Roman"/>
                <w:b/>
                <w:bCs/>
                <w:sz w:val="24"/>
                <w:lang w:val="en-US" w:eastAsia="zh-CN"/>
              </w:rPr>
              <w:t>（</w:t>
            </w:r>
            <w:r>
              <w:rPr>
                <w:rFonts w:hint="default" w:ascii="Nimbus Roman" w:hAnsi="Nimbus Roman" w:eastAsia="仿宋_GB2312" w:cs="Nimbus Roman"/>
                <w:b/>
                <w:bCs/>
                <w:sz w:val="24"/>
                <w:lang w:eastAsia="zh-CN"/>
              </w:rPr>
              <w:t>不包括负责人、首席专家</w:t>
            </w:r>
            <w:r>
              <w:rPr>
                <w:rFonts w:hint="default" w:ascii="Nimbus Roman" w:hAnsi="Nimbus Roman" w:eastAsia="仿宋_GB2312" w:cs="Nimbus Roman"/>
                <w:b/>
                <w:bCs/>
                <w:sz w:val="24"/>
                <w:lang w:val="en-US" w:eastAsia="zh-CN"/>
              </w:rPr>
              <w:t>，填写</w:t>
            </w:r>
            <w:r>
              <w:rPr>
                <w:rFonts w:hint="default" w:ascii="Nimbus Roman" w:hAnsi="Nimbus Roman" w:eastAsia="仿宋_GB2312" w:cs="Nimbus Roman"/>
                <w:b/>
                <w:bCs/>
                <w:sz w:val="24"/>
                <w:lang w:eastAsia="zh-CN"/>
              </w:rPr>
              <w:t>人数控制在</w:t>
            </w:r>
            <w:r>
              <w:rPr>
                <w:rFonts w:hint="default" w:ascii="Nimbus Roman" w:hAnsi="Nimbus Roman" w:eastAsia="仿宋_GB2312" w:cs="Nimbus Roman"/>
                <w:b/>
                <w:bCs/>
                <w:sz w:val="24"/>
                <w:lang w:val="en-US" w:eastAsia="zh-CN"/>
              </w:rPr>
              <w:t>10人之内，其中40周岁以下的青年学者比例不得低于40%</w:t>
            </w:r>
            <w:r>
              <w:rPr>
                <w:rFonts w:hint="default" w:ascii="Nimbus Roman" w:hAnsi="Nimbus Roman" w:eastAsia="仿宋_GB2312" w:cs="Nimbus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序号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姓 名</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出生年月</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职称职务</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学历学位</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所在单位(高校填到二级单位)</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9252"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default" w:ascii="Nimbus Roman" w:hAnsi="Nimbus Roman" w:eastAsia="仿宋_GB2312" w:cs="Nimbus Roman"/>
                <w:sz w:val="24"/>
                <w:lang w:val="en-US" w:eastAsia="zh-CN"/>
              </w:rPr>
            </w:pPr>
            <w:r>
              <w:rPr>
                <w:rFonts w:hint="default" w:ascii="Nimbus Roman" w:hAnsi="Nimbus Roman" w:eastAsia="仿宋_GB2312" w:cs="Nimbus Roman"/>
                <w:b/>
                <w:bCs/>
                <w:sz w:val="24"/>
              </w:rPr>
              <w:t>（</w:t>
            </w:r>
            <w:r>
              <w:rPr>
                <w:rFonts w:hint="default" w:ascii="Nimbus Roman" w:hAnsi="Nimbus Roman" w:eastAsia="仿宋_GB2312" w:cs="Nimbus Roman"/>
                <w:b/>
                <w:bCs/>
                <w:sz w:val="24"/>
                <w:lang w:eastAsia="zh-CN"/>
              </w:rPr>
              <w:t>四</w:t>
            </w:r>
            <w:r>
              <w:rPr>
                <w:rFonts w:hint="default" w:ascii="Nimbus Roman" w:hAnsi="Nimbus Roman" w:eastAsia="仿宋_GB2312" w:cs="Nimbus Roman"/>
                <w:b/>
                <w:bCs/>
                <w:sz w:val="24"/>
              </w:rPr>
              <w:t>）</w:t>
            </w:r>
            <w:r>
              <w:rPr>
                <w:rFonts w:hint="default" w:ascii="Nimbus Roman" w:hAnsi="Nimbus Roman" w:eastAsia="仿宋_GB2312" w:cs="Nimbus Roman"/>
                <w:b/>
                <w:bCs/>
                <w:sz w:val="24"/>
                <w:lang w:eastAsia="zh-CN"/>
              </w:rPr>
              <w:t>研究</w:t>
            </w:r>
            <w:r>
              <w:rPr>
                <w:rFonts w:hint="default" w:ascii="Nimbus Roman" w:hAnsi="Nimbus Roman" w:eastAsia="仿宋_GB2312" w:cs="Nimbus Roman"/>
                <w:b/>
                <w:bCs/>
                <w:sz w:val="24"/>
              </w:rPr>
              <w:t>基地</w:t>
            </w:r>
            <w:r>
              <w:rPr>
                <w:rFonts w:hint="default" w:ascii="Nimbus Roman" w:hAnsi="Nimbus Roman" w:eastAsia="仿宋_GB2312" w:cs="Nimbus Roman"/>
                <w:b/>
                <w:bCs/>
                <w:sz w:val="24"/>
                <w:lang w:eastAsia="zh-CN"/>
              </w:rPr>
              <w:t>拟聘兼职</w:t>
            </w:r>
            <w:r>
              <w:rPr>
                <w:rFonts w:hint="default" w:ascii="Nimbus Roman" w:hAnsi="Nimbus Roman" w:eastAsia="仿宋_GB2312" w:cs="Nimbus Roman"/>
                <w:b/>
                <w:bCs/>
                <w:sz w:val="24"/>
              </w:rPr>
              <w:t>研究人员情况</w:t>
            </w:r>
            <w:r>
              <w:rPr>
                <w:rFonts w:hint="default" w:ascii="Nimbus Roman" w:hAnsi="Nimbus Roman" w:eastAsia="仿宋_GB2312" w:cs="Nimbus Roman"/>
                <w:b/>
                <w:bCs/>
                <w:sz w:val="24"/>
                <w:lang w:val="en-US" w:eastAsia="zh-CN"/>
              </w:rPr>
              <w:t>（填写</w:t>
            </w:r>
            <w:r>
              <w:rPr>
                <w:rFonts w:hint="default" w:ascii="Nimbus Roman" w:hAnsi="Nimbus Roman" w:eastAsia="仿宋_GB2312" w:cs="Nimbus Roman"/>
                <w:b/>
                <w:bCs/>
                <w:sz w:val="24"/>
                <w:lang w:eastAsia="zh-CN"/>
              </w:rPr>
              <w:t>人数控制在</w:t>
            </w:r>
            <w:r>
              <w:rPr>
                <w:rFonts w:hint="default" w:ascii="Nimbus Roman" w:hAnsi="Nimbus Roman" w:eastAsia="仿宋_GB2312" w:cs="Nimbus Roman"/>
                <w:b/>
                <w:bCs/>
                <w:sz w:val="24"/>
                <w:lang w:val="en-US" w:eastAsia="zh-CN"/>
              </w:rPr>
              <w:t>5人之内</w:t>
            </w:r>
            <w:r>
              <w:rPr>
                <w:rFonts w:hint="default" w:ascii="Nimbus Roman" w:hAnsi="Nimbus Roman" w:eastAsia="仿宋_GB2312" w:cs="Nimbus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序号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姓 名</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出生年月</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职称职务</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学历学位</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所在单位(高校填到二级单位)</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Nimbus Roman" w:hAnsi="Nimbus Roman" w:eastAsia="仿宋_GB2312" w:cs="Nimbus Roman"/>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8"/>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8"/>
              </w:rPr>
            </w:pPr>
          </w:p>
        </w:tc>
      </w:tr>
    </w:tbl>
    <w:p>
      <w:pPr>
        <w:spacing w:line="600" w:lineRule="exact"/>
        <w:jc w:val="left"/>
        <w:rPr>
          <w:rFonts w:hint="default" w:ascii="Nimbus Roman" w:hAnsi="Nimbus Roman" w:eastAsia="黑体" w:cs="Nimbus Roman"/>
          <w:b w:val="0"/>
          <w:bCs w:val="0"/>
          <w:sz w:val="30"/>
        </w:rPr>
      </w:pPr>
      <w:r>
        <w:rPr>
          <w:rFonts w:hint="default" w:ascii="Nimbus Roman" w:hAnsi="Nimbus Roman" w:eastAsia="黑体" w:cs="Nimbus Roman"/>
          <w:b w:val="0"/>
          <w:bCs w:val="0"/>
          <w:sz w:val="30"/>
        </w:rPr>
        <w:t>三、研究基地在研项目情况</w:t>
      </w:r>
      <w:r>
        <w:rPr>
          <w:rFonts w:hint="default" w:ascii="Nimbus Roman" w:hAnsi="Nimbus Roman" w:eastAsia="黑体" w:cs="Nimbus Roman"/>
          <w:b w:val="0"/>
          <w:bCs w:val="0"/>
          <w:sz w:val="30"/>
          <w:lang w:eastAsia="zh-CN"/>
        </w:rPr>
        <w:t>（</w:t>
      </w:r>
      <w:r>
        <w:rPr>
          <w:rFonts w:hint="default" w:ascii="Nimbus Roman" w:hAnsi="Nimbus Roman" w:eastAsia="黑体" w:cs="Nimbus Roman"/>
          <w:b w:val="0"/>
          <w:bCs w:val="0"/>
          <w:sz w:val="30"/>
        </w:rPr>
        <w:t>按国家级、省部级分类填写</w:t>
      </w:r>
      <w:r>
        <w:rPr>
          <w:rFonts w:hint="default" w:ascii="Nimbus Roman" w:hAnsi="Nimbus Roman" w:eastAsia="黑体" w:cs="Nimbus Roman"/>
          <w:b w:val="0"/>
          <w:bCs w:val="0"/>
          <w:sz w:val="30"/>
          <w:lang w:eastAsia="zh-CN"/>
        </w:rPr>
        <w:t>）</w:t>
      </w:r>
    </w:p>
    <w:tbl>
      <w:tblPr>
        <w:tblStyle w:val="8"/>
        <w:tblW w:w="923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880"/>
        <w:gridCol w:w="1148"/>
        <w:gridCol w:w="2272"/>
        <w:gridCol w:w="108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lang w:eastAsia="zh-CN"/>
              </w:rPr>
            </w:pPr>
            <w:r>
              <w:rPr>
                <w:rFonts w:hint="default" w:ascii="Nimbus Roman" w:hAnsi="Nimbus Roman" w:eastAsia="仿宋_GB2312" w:cs="Nimbus Roman"/>
                <w:sz w:val="24"/>
                <w:szCs w:val="24"/>
                <w:lang w:eastAsia="zh-CN"/>
              </w:rPr>
              <w:t>类别</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项目名称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项目  负责人</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项目来源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起止   时间</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szCs w:val="24"/>
              </w:rPr>
            </w:pPr>
            <w:r>
              <w:rPr>
                <w:rFonts w:hint="default" w:ascii="Nimbus Roman" w:hAnsi="Nimbus Roman" w:eastAsia="仿宋_GB2312" w:cs="Nimbus Roman"/>
                <w:sz w:val="24"/>
                <w:szCs w:val="24"/>
              </w:rPr>
              <w:t>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Merge w:val="restart"/>
            <w:tcBorders>
              <w:top w:val="single" w:color="auto" w:sz="4" w:space="0"/>
              <w:left w:val="single" w:color="auto" w:sz="4" w:space="0"/>
              <w:right w:val="single" w:color="auto" w:sz="4" w:space="0"/>
            </w:tcBorders>
            <w:noWrap w:val="0"/>
            <w:vAlign w:val="top"/>
          </w:tcPr>
          <w:p>
            <w:pPr>
              <w:spacing w:line="600" w:lineRule="exact"/>
              <w:jc w:val="both"/>
              <w:rPr>
                <w:rFonts w:hint="default" w:ascii="Nimbus Roman" w:hAnsi="Nimbus Roman" w:eastAsia="仿宋_GB2312" w:cs="Nimbus Roman"/>
                <w:sz w:val="24"/>
                <w:szCs w:val="24"/>
              </w:rPr>
            </w:pPr>
          </w:p>
          <w:p>
            <w:pPr>
              <w:spacing w:line="600" w:lineRule="exact"/>
              <w:jc w:val="center"/>
              <w:rPr>
                <w:rFonts w:hint="default" w:ascii="Nimbus Roman" w:hAnsi="Nimbus Roman" w:eastAsia="仿宋_GB2312" w:cs="Nimbus Roman"/>
                <w:sz w:val="24"/>
                <w:szCs w:val="24"/>
              </w:rPr>
            </w:pPr>
          </w:p>
          <w:p>
            <w:pPr>
              <w:spacing w:line="600" w:lineRule="exact"/>
              <w:jc w:val="center"/>
              <w:rPr>
                <w:rFonts w:hint="default" w:ascii="Nimbus Roman" w:hAnsi="Nimbus Roman" w:eastAsia="仿宋_GB2312" w:cs="Nimbus Roman"/>
                <w:sz w:val="24"/>
                <w:szCs w:val="24"/>
              </w:rPr>
            </w:pPr>
          </w:p>
          <w:p>
            <w:pPr>
              <w:spacing w:line="600" w:lineRule="exact"/>
              <w:jc w:val="center"/>
              <w:rPr>
                <w:rFonts w:hint="default" w:ascii="Nimbus Roman" w:hAnsi="Nimbus Roman" w:eastAsia="仿宋_GB2312" w:cs="Nimbus Roman"/>
                <w:sz w:val="24"/>
                <w:szCs w:val="24"/>
                <w:lang w:eastAsia="zh-CN"/>
              </w:rPr>
            </w:pPr>
            <w:r>
              <w:rPr>
                <w:rFonts w:hint="default" w:ascii="Nimbus Roman" w:hAnsi="Nimbus Roman" w:eastAsia="仿宋_GB2312" w:cs="Nimbus Roman"/>
                <w:sz w:val="24"/>
                <w:szCs w:val="24"/>
                <w:lang w:eastAsia="zh-CN"/>
              </w:rPr>
              <w:t>国</w:t>
            </w:r>
          </w:p>
          <w:p>
            <w:pPr>
              <w:spacing w:line="600" w:lineRule="exact"/>
              <w:jc w:val="center"/>
              <w:rPr>
                <w:rFonts w:hint="default" w:ascii="Nimbus Roman" w:hAnsi="Nimbus Roman" w:eastAsia="仿宋_GB2312" w:cs="Nimbus Roman"/>
                <w:sz w:val="24"/>
                <w:szCs w:val="24"/>
                <w:lang w:eastAsia="zh-CN"/>
              </w:rPr>
            </w:pPr>
            <w:r>
              <w:rPr>
                <w:rFonts w:hint="default" w:ascii="Nimbus Roman" w:hAnsi="Nimbus Roman" w:eastAsia="仿宋_GB2312" w:cs="Nimbus Roman"/>
                <w:sz w:val="24"/>
                <w:szCs w:val="24"/>
                <w:lang w:eastAsia="zh-CN"/>
              </w:rPr>
              <w:t>家</w:t>
            </w:r>
          </w:p>
          <w:p>
            <w:pPr>
              <w:spacing w:line="600" w:lineRule="exact"/>
              <w:jc w:val="center"/>
              <w:rPr>
                <w:rFonts w:hint="default" w:ascii="Nimbus Roman" w:hAnsi="Nimbus Roman" w:eastAsia="仿宋_GB2312" w:cs="Nimbus Roman"/>
                <w:sz w:val="24"/>
                <w:szCs w:val="24"/>
                <w:lang w:eastAsia="zh-CN"/>
              </w:rPr>
            </w:pPr>
            <w:r>
              <w:rPr>
                <w:rFonts w:hint="default" w:ascii="Nimbus Roman" w:hAnsi="Nimbus Roman" w:eastAsia="仿宋_GB2312" w:cs="Nimbus Roman"/>
                <w:sz w:val="24"/>
                <w:szCs w:val="24"/>
                <w:lang w:eastAsia="zh-CN"/>
              </w:rPr>
              <w:t>级</w:t>
            </w:r>
          </w:p>
          <w:p>
            <w:pPr>
              <w:spacing w:line="600" w:lineRule="exact"/>
              <w:jc w:val="center"/>
              <w:rPr>
                <w:rFonts w:hint="default" w:ascii="Nimbus Roman" w:hAnsi="Nimbus Roman" w:eastAsia="仿宋_GB2312" w:cs="Nimbus Roman"/>
                <w:sz w:val="24"/>
                <w:szCs w:val="24"/>
              </w:rPr>
            </w:pPr>
          </w:p>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eastAsia="仿宋_GB2312" w:cs="Nimbus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default" w:ascii="Nimbus Roman" w:hAnsi="Nimbus Roman" w:eastAsia="仿宋_GB2312" w:cs="Nimbus Roman"/>
                <w:sz w:val="24"/>
                <w:szCs w:val="24"/>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vMerge w:val="restart"/>
            <w:tcBorders>
              <w:top w:val="single" w:color="auto" w:sz="4" w:space="0"/>
              <w:left w:val="single" w:color="auto" w:sz="4" w:space="0"/>
              <w:right w:val="single" w:color="auto" w:sz="4" w:space="0"/>
            </w:tcBorders>
            <w:noWrap w:val="0"/>
            <w:vAlign w:val="top"/>
          </w:tcPr>
          <w:p>
            <w:pPr>
              <w:spacing w:line="600" w:lineRule="exact"/>
              <w:jc w:val="center"/>
              <w:rPr>
                <w:rFonts w:hint="default" w:ascii="Nimbus Roman" w:hAnsi="Nimbus Roman" w:cs="Nimbus Roman"/>
                <w:sz w:val="24"/>
                <w:lang w:eastAsia="zh-CN"/>
              </w:rPr>
            </w:pPr>
          </w:p>
          <w:p>
            <w:pPr>
              <w:spacing w:line="600" w:lineRule="exact"/>
              <w:jc w:val="center"/>
              <w:rPr>
                <w:rFonts w:hint="default" w:ascii="Nimbus Roman" w:hAnsi="Nimbus Roman" w:cs="Nimbus Roman"/>
                <w:sz w:val="24"/>
                <w:lang w:eastAsia="zh-CN"/>
              </w:rPr>
            </w:pPr>
          </w:p>
          <w:p>
            <w:pPr>
              <w:spacing w:line="600" w:lineRule="exact"/>
              <w:jc w:val="center"/>
              <w:rPr>
                <w:rFonts w:hint="default" w:ascii="Nimbus Roman" w:hAnsi="Nimbus Roman" w:cs="Nimbus Roman"/>
                <w:sz w:val="24"/>
                <w:lang w:eastAsia="zh-CN"/>
              </w:rPr>
            </w:pPr>
          </w:p>
          <w:p>
            <w:pPr>
              <w:spacing w:line="600" w:lineRule="exact"/>
              <w:jc w:val="center"/>
              <w:rPr>
                <w:rFonts w:hint="default" w:ascii="Nimbus Roman" w:hAnsi="Nimbus Roman" w:cs="Nimbus Roman"/>
                <w:sz w:val="24"/>
                <w:lang w:eastAsia="zh-CN"/>
              </w:rPr>
            </w:pPr>
          </w:p>
          <w:p>
            <w:pPr>
              <w:spacing w:line="6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省</w:t>
            </w:r>
          </w:p>
          <w:p>
            <w:pPr>
              <w:spacing w:line="6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部</w:t>
            </w:r>
          </w:p>
          <w:p>
            <w:pPr>
              <w:spacing w:line="600" w:lineRule="exact"/>
              <w:jc w:val="center"/>
              <w:rPr>
                <w:rFonts w:hint="default" w:ascii="Nimbus Roman" w:hAnsi="Nimbus Roman" w:eastAsia="仿宋_GB2312" w:cs="Nimbus Roman"/>
                <w:sz w:val="24"/>
                <w:lang w:eastAsia="zh-CN"/>
              </w:rPr>
            </w:pPr>
            <w:r>
              <w:rPr>
                <w:rFonts w:hint="default" w:ascii="Nimbus Roman" w:hAnsi="Nimbus Roman" w:eastAsia="仿宋_GB2312" w:cs="Nimbus Roman"/>
                <w:sz w:val="24"/>
                <w:lang w:eastAsia="zh-CN"/>
              </w:rPr>
              <w:t>级</w:t>
            </w:r>
          </w:p>
          <w:p>
            <w:pPr>
              <w:spacing w:line="600" w:lineRule="exact"/>
              <w:jc w:val="center"/>
              <w:rPr>
                <w:rFonts w:hint="default" w:ascii="Nimbus Roman" w:hAnsi="Nimbus Roman" w:cs="Nimbus Roman"/>
                <w:sz w:val="24"/>
              </w:rPr>
            </w:pPr>
          </w:p>
          <w:p>
            <w:pPr>
              <w:spacing w:line="600" w:lineRule="exact"/>
              <w:jc w:val="center"/>
              <w:rPr>
                <w:rFonts w:hint="default" w:ascii="Nimbus Roman" w:hAnsi="Nimbus Roman" w:cs="Nimbus Roman"/>
                <w:sz w:val="24"/>
              </w:rPr>
            </w:pPr>
          </w:p>
          <w:p>
            <w:pPr>
              <w:spacing w:line="600" w:lineRule="exact"/>
              <w:jc w:val="center"/>
              <w:rPr>
                <w:rFonts w:hint="default" w:ascii="Nimbus Roman" w:hAnsi="Nimbus Roman" w:cs="Nimbus Roman"/>
                <w:sz w:val="24"/>
              </w:rPr>
            </w:pPr>
          </w:p>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0" w:type="dxa"/>
            <w:vMerge w:val="continue"/>
            <w:tcBorders>
              <w:left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vMerge w:val="continue"/>
            <w:tcBorders>
              <w:left w:val="single" w:color="auto" w:sz="4" w:space="0"/>
              <w:bottom w:val="single" w:color="auto" w:sz="4" w:space="0"/>
              <w:right w:val="single" w:color="auto" w:sz="4" w:space="0"/>
            </w:tcBorders>
            <w:noWrap w:val="0"/>
            <w:vAlign w:val="top"/>
          </w:tcPr>
          <w:p>
            <w:pPr>
              <w:spacing w:line="600" w:lineRule="exact"/>
              <w:jc w:val="center"/>
              <w:rPr>
                <w:rFonts w:hint="default" w:ascii="Nimbus Roman" w:hAnsi="Nimbus Roman" w:cs="Nimbus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697"/>
              </w:tabs>
              <w:bidi w:val="0"/>
              <w:jc w:val="left"/>
              <w:rPr>
                <w:rFonts w:hint="default" w:ascii="Nimbus Roman" w:hAnsi="Nimbus Roman" w:cs="Nimbus Roman"/>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cs="Nimbus Roman"/>
                <w:sz w:val="24"/>
              </w:rPr>
            </w:pPr>
          </w:p>
        </w:tc>
      </w:tr>
    </w:tbl>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Nimbus Roman" w:hAnsi="Nimbus Roman" w:eastAsia="黑体" w:cs="Nimbus Roman"/>
          <w:sz w:val="32"/>
          <w:szCs w:val="32"/>
          <w:lang w:val="en-US" w:eastAsia="zh-CN"/>
        </w:rPr>
      </w:pPr>
      <w:r>
        <w:rPr>
          <w:rFonts w:hint="default" w:ascii="Nimbus Roman" w:hAnsi="Nimbus Roman" w:eastAsia="黑体" w:cs="Nimbus Roman"/>
          <w:sz w:val="30"/>
          <w:szCs w:val="30"/>
          <w:lang w:val="en-US" w:eastAsia="zh-CN"/>
        </w:rPr>
        <w:t>四、研究基地已有相关研究成果</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9"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Nimbus Roman" w:hAnsi="Nimbus Roman" w:eastAsia="仿宋_GB2312" w:cs="Nimbus Roman"/>
                <w:sz w:val="32"/>
                <w:szCs w:val="32"/>
                <w:vertAlign w:val="baseline"/>
                <w:lang w:val="en-US" w:eastAsia="zh-CN"/>
              </w:rPr>
            </w:pPr>
            <w:r>
              <w:rPr>
                <w:rFonts w:hint="default" w:ascii="Nimbus Roman" w:hAnsi="Nimbus Roman" w:eastAsia="仿宋_GB2312" w:cs="Nimbus Roman"/>
                <w:b/>
                <w:bCs/>
                <w:sz w:val="24"/>
                <w:szCs w:val="24"/>
                <w:vertAlign w:val="baseline"/>
                <w:lang w:val="en-US" w:eastAsia="zh-CN"/>
              </w:rPr>
              <w:t>（一）核心团队成员近五年来与基地建设方向相关的著作（选填最具代表性的著作，不超过10本），信息包括著作名称、作者、出版单位、出版日期、字数等（本表所填写的每项代表性著作，均需在辅助材料中报送成果封面、目录和版权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259" w:type="dxa"/>
            <w:gridSpan w:val="2"/>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Nimbus Roman" w:hAnsi="Nimbus Roman" w:cs="Nimbus Roman"/>
                <w:lang w:val="en-US" w:eastAsia="zh-CN"/>
              </w:rPr>
            </w:pPr>
          </w:p>
          <w:p>
            <w:pPr>
              <w:pStyle w:val="2"/>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Pr>
        <w:tc>
          <w:tcPr>
            <w:tcW w:w="92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Nimbus Roman" w:hAnsi="Nimbus Roman" w:eastAsia="仿宋_GB2312" w:cs="Nimbus Roman"/>
                <w:sz w:val="32"/>
                <w:szCs w:val="32"/>
                <w:vertAlign w:val="baseline"/>
                <w:lang w:val="en-US" w:eastAsia="zh-CN"/>
              </w:rPr>
            </w:pPr>
            <w:r>
              <w:rPr>
                <w:rFonts w:hint="default" w:ascii="Nimbus Roman" w:hAnsi="Nimbus Roman" w:eastAsia="仿宋_GB2312" w:cs="Nimbus Roman"/>
                <w:b/>
                <w:bCs/>
                <w:sz w:val="24"/>
                <w:szCs w:val="24"/>
                <w:vertAlign w:val="baseline"/>
                <w:lang w:val="en-US" w:eastAsia="zh-CN"/>
              </w:rPr>
              <w:t>（二）核心团队成员近五年来与基地建设方向相关的论文（选填最具代表性的论文，不超过10篇），信息包括论文题目、作者、发表期刊、发表日期、刊物类型（本表所填写的每篇论文，均需在辅助材料中报送刊物封面、目录、版权页、论文正文首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2005" w:hRule="atLeast"/>
        </w:trPr>
        <w:tc>
          <w:tcPr>
            <w:tcW w:w="9245" w:type="dxa"/>
            <w:noWrap w:val="0"/>
            <w:vAlign w:val="top"/>
          </w:tcPr>
          <w:p>
            <w:pPr>
              <w:pStyle w:val="2"/>
              <w:ind w:left="0" w:leftChars="0" w:firstLine="0" w:firstLineChars="0"/>
              <w:rPr>
                <w:rFonts w:hint="default" w:ascii="Nimbus Roman" w:hAnsi="Nimbus Roman" w:cs="Nimbus Roman"/>
                <w:lang w:val="en-US" w:eastAsia="zh-CN"/>
              </w:rPr>
            </w:pPr>
          </w:p>
          <w:p>
            <w:pPr>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p>
            <w:pPr>
              <w:rPr>
                <w:rFonts w:hint="default" w:ascii="Nimbus Roman" w:hAnsi="Nimbus Roman" w:cs="Nimbus Roman"/>
                <w:lang w:val="en-US" w:eastAsia="zh-CN"/>
              </w:rPr>
            </w:pPr>
          </w:p>
          <w:p>
            <w:pPr>
              <w:pStyle w:val="2"/>
              <w:rPr>
                <w:rFonts w:hint="default" w:ascii="Nimbus Roman" w:hAnsi="Nimbus Roman" w:cs="Nimbus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Pr>
        <w:tc>
          <w:tcPr>
            <w:tcW w:w="92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Nimbus Roman" w:hAnsi="Nimbus Roman" w:eastAsia="仿宋_GB2312" w:cs="Nimbus Roman"/>
                <w:b/>
                <w:bCs/>
                <w:sz w:val="24"/>
                <w:szCs w:val="24"/>
                <w:vertAlign w:val="baseline"/>
                <w:lang w:val="en-US" w:eastAsia="zh-CN"/>
              </w:rPr>
            </w:pPr>
            <w:r>
              <w:rPr>
                <w:rFonts w:hint="default" w:ascii="Nimbus Roman" w:hAnsi="Nimbus Roman" w:eastAsia="仿宋_GB2312" w:cs="Nimbus Roman"/>
                <w:b/>
                <w:bCs/>
                <w:sz w:val="24"/>
                <w:szCs w:val="24"/>
                <w:vertAlign w:val="baseline"/>
                <w:lang w:val="en-US" w:eastAsia="zh-CN"/>
              </w:rPr>
              <w:t>（三）核心团队成员近五年来与基地建设方向相关的理论文章（选填最具代表性的理论文章，不超过10篇），信息包括文章题目、作者、发表报刊、发表日期、刊物类型（本表所填写的每篇理论文章，均需在辅助材料中报送刊物封面或报纸报头、目录、版权页、理论文章正文首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2022" w:hRule="atLeast"/>
        </w:trPr>
        <w:tc>
          <w:tcPr>
            <w:tcW w:w="924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Nimbus Roman" w:hAnsi="Nimbus Roman" w:eastAsia="仿宋_GB2312" w:cs="Nimbus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Pr>
        <w:tc>
          <w:tcPr>
            <w:tcW w:w="92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Nimbus Roman" w:hAnsi="Nimbus Roman" w:eastAsia="仿宋_GB2312" w:cs="Nimbus Roman"/>
                <w:b/>
                <w:bCs/>
                <w:sz w:val="24"/>
                <w:szCs w:val="24"/>
                <w:vertAlign w:val="baseline"/>
                <w:lang w:val="en-US" w:eastAsia="zh-CN"/>
              </w:rPr>
            </w:pPr>
            <w:r>
              <w:rPr>
                <w:rFonts w:hint="default" w:ascii="Nimbus Roman" w:hAnsi="Nimbus Roman" w:eastAsia="仿宋_GB2312" w:cs="Nimbus Roman"/>
                <w:b/>
                <w:bCs/>
                <w:sz w:val="24"/>
                <w:szCs w:val="24"/>
                <w:vertAlign w:val="baseline"/>
                <w:lang w:val="en-US" w:eastAsia="zh-CN"/>
              </w:rPr>
              <w:t>（四）核心团队成员近五年来与基地建设方向相关的政策咨询报告（选填最具代表性的报告，不超过10篇），信息包括研究报告名称、作者、发表（采纳）部门、发表（采纳）时间、社会影响（包括省部级以上领导签批）等（本表所填写的每篇报告，均需在辅助材料中报送刊发刊物、相关单位采纳证明、领导批示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235" w:hRule="atLeast"/>
        </w:trPr>
        <w:tc>
          <w:tcPr>
            <w:tcW w:w="924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Nimbus Roman" w:hAnsi="Nimbus Roman" w:eastAsia="仿宋_GB2312" w:cs="Nimbus Roman"/>
                <w:sz w:val="28"/>
                <w:szCs w:val="28"/>
                <w:vertAlign w:val="baseline"/>
                <w:lang w:val="en-US" w:eastAsia="zh-CN"/>
              </w:rPr>
            </w:pPr>
          </w:p>
        </w:tc>
      </w:tr>
    </w:tbl>
    <w:p>
      <w:pPr>
        <w:spacing w:line="600" w:lineRule="exact"/>
        <w:jc w:val="left"/>
        <w:rPr>
          <w:rFonts w:hint="default" w:ascii="Nimbus Roman" w:hAnsi="Nimbus Roman" w:eastAsia="黑体" w:cs="Nimbus Roman"/>
          <w:b/>
          <w:bCs/>
          <w:sz w:val="30"/>
          <w:lang w:eastAsia="zh-CN"/>
        </w:rPr>
      </w:pPr>
      <w:r>
        <w:rPr>
          <w:rFonts w:hint="default" w:ascii="Nimbus Roman" w:hAnsi="Nimbus Roman" w:eastAsia="黑体" w:cs="Nimbus Roman"/>
          <w:sz w:val="30"/>
          <w:szCs w:val="30"/>
          <w:lang w:val="en-US" w:eastAsia="zh-CN"/>
        </w:rPr>
        <w:t>五、研究基地合作单位情况</w:t>
      </w:r>
    </w:p>
    <w:tbl>
      <w:tblPr>
        <w:tblStyle w:val="8"/>
        <w:tblW w:w="92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700"/>
        <w:gridCol w:w="1210"/>
        <w:gridCol w:w="241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合作单位名称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合作人员</w:t>
            </w:r>
          </w:p>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姓名</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职务职称</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Nimbus Roman" w:hAnsi="Nimbus Roman" w:eastAsia="仿宋_GB2312" w:cs="Nimbus Roman"/>
                <w:sz w:val="24"/>
              </w:rPr>
            </w:pPr>
            <w:r>
              <w:rPr>
                <w:rFonts w:hint="default" w:ascii="Nimbus Roman" w:hAnsi="Nimbus Roman" w:eastAsia="仿宋_GB2312" w:cs="Nimbus Roman"/>
                <w:sz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414" w:type="dxa"/>
            <w:tcBorders>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209" w:type="dxa"/>
            <w:tcBorders>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default" w:ascii="Nimbus Roman" w:hAnsi="Nimbus Roman" w:eastAsia="仿宋_GB2312" w:cs="Nimbus Roman"/>
                <w:sz w:val="24"/>
              </w:rPr>
            </w:pPr>
          </w:p>
        </w:tc>
      </w:tr>
    </w:tbl>
    <w:p>
      <w:pPr>
        <w:spacing w:line="600" w:lineRule="exact"/>
        <w:rPr>
          <w:rFonts w:hint="default" w:ascii="Nimbus Roman" w:hAnsi="Nimbus Roman" w:eastAsia="黑体" w:cs="Nimbus Roman"/>
          <w:b w:val="0"/>
          <w:bCs w:val="0"/>
          <w:sz w:val="30"/>
        </w:rPr>
      </w:pPr>
      <w:r>
        <w:rPr>
          <w:rFonts w:hint="default" w:ascii="Nimbus Roman" w:hAnsi="Nimbus Roman" w:eastAsia="黑体" w:cs="Nimbus Roman"/>
          <w:b w:val="0"/>
          <w:bCs w:val="0"/>
          <w:sz w:val="30"/>
          <w:lang w:eastAsia="zh-CN"/>
        </w:rPr>
        <w:t>六</w:t>
      </w:r>
      <w:r>
        <w:rPr>
          <w:rFonts w:hint="default" w:ascii="Nimbus Roman" w:hAnsi="Nimbus Roman" w:eastAsia="黑体" w:cs="Nimbus Roman"/>
          <w:b w:val="0"/>
          <w:bCs w:val="0"/>
          <w:sz w:val="30"/>
        </w:rPr>
        <w:t>、</w:t>
      </w:r>
      <w:r>
        <w:rPr>
          <w:rFonts w:hint="default" w:ascii="Nimbus Roman" w:hAnsi="Nimbus Roman" w:eastAsia="黑体" w:cs="Nimbus Roman"/>
          <w:b w:val="0"/>
          <w:bCs w:val="0"/>
          <w:sz w:val="30"/>
          <w:lang w:eastAsia="zh-CN"/>
        </w:rPr>
        <w:t>依托</w:t>
      </w:r>
      <w:r>
        <w:rPr>
          <w:rFonts w:hint="default" w:ascii="Nimbus Roman" w:hAnsi="Nimbus Roman" w:eastAsia="黑体" w:cs="Nimbus Roman"/>
          <w:b w:val="0"/>
          <w:bCs w:val="0"/>
          <w:sz w:val="30"/>
        </w:rPr>
        <w:t>单位意见</w:t>
      </w:r>
    </w:p>
    <w:tbl>
      <w:tblPr>
        <w:tblStyle w:val="8"/>
        <w:tblW w:w="92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92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Nimbus Roman" w:hAnsi="Nimbus Roman" w:cs="Nimbus Roman"/>
                <w:b/>
                <w:bCs/>
                <w:sz w:val="24"/>
                <w:szCs w:val="24"/>
              </w:rPr>
            </w:pPr>
            <w:r>
              <w:rPr>
                <w:rFonts w:hint="default" w:ascii="Nimbus Roman" w:hAnsi="Nimbus Roman" w:eastAsia="仿宋_GB2312" w:cs="Nimbus Roman"/>
                <w:b/>
                <w:bCs/>
                <w:sz w:val="24"/>
                <w:szCs w:val="24"/>
                <w:vertAlign w:val="baseline"/>
                <w:lang w:val="en-US" w:eastAsia="zh-CN"/>
              </w:rPr>
              <w:t>（说明申报书所填内容是否属实，依托单位能否为基地建设提供支持与保障，是否同意承担基地的日常管理和信誉保证）</w:t>
            </w:r>
          </w:p>
          <w:p>
            <w:pPr>
              <w:spacing w:line="600" w:lineRule="exact"/>
              <w:rPr>
                <w:rFonts w:hint="default" w:ascii="Nimbus Roman" w:hAnsi="Nimbus Roman" w:cs="Nimbus Roman"/>
                <w:sz w:val="30"/>
              </w:rPr>
            </w:pPr>
          </w:p>
          <w:p>
            <w:pPr>
              <w:pStyle w:val="2"/>
              <w:rPr>
                <w:rFonts w:hint="default" w:ascii="Nimbus Roman" w:hAnsi="Nimbus Roman" w:cs="Nimbus Roman"/>
                <w:sz w:val="30"/>
              </w:rPr>
            </w:pPr>
          </w:p>
          <w:p>
            <w:pPr>
              <w:rPr>
                <w:rFonts w:hint="default" w:ascii="Nimbus Roman" w:hAnsi="Nimbus Roman" w:cs="Nimbus Roman"/>
              </w:rPr>
            </w:pPr>
          </w:p>
          <w:p>
            <w:pPr>
              <w:pStyle w:val="2"/>
              <w:rPr>
                <w:rFonts w:hint="default" w:ascii="Nimbus Roman" w:hAnsi="Nimbus Roman" w:cs="Nimbus Roman"/>
              </w:rPr>
            </w:pPr>
          </w:p>
          <w:p>
            <w:pPr>
              <w:rPr>
                <w:rFonts w:hint="default" w:ascii="Nimbus Roman" w:hAnsi="Nimbus Roman" w:cs="Nimbus Roma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240" w:firstLineChars="100"/>
              <w:textAlignment w:val="auto"/>
              <w:rPr>
                <w:rFonts w:hint="default" w:ascii="Nimbus Roman" w:hAnsi="Nimbus Roman" w:eastAsia="仿宋_GB2312" w:cs="Nimbus Roman"/>
                <w:sz w:val="24"/>
                <w:szCs w:val="24"/>
                <w:vertAlign w:val="baseline"/>
                <w:lang w:val="en-US" w:eastAsia="zh-CN"/>
              </w:rPr>
            </w:pPr>
            <w:r>
              <w:rPr>
                <w:rFonts w:hint="default" w:ascii="Nimbus Roman" w:hAnsi="Nimbus Roman" w:eastAsia="仿宋_GB2312" w:cs="Nimbus Roman"/>
                <w:sz w:val="24"/>
                <w:szCs w:val="24"/>
                <w:vertAlign w:val="baseline"/>
                <w:lang w:val="en-US" w:eastAsia="zh-CN"/>
              </w:rPr>
              <w:t>依托单位（公章）：                       主要负责人签字：</w:t>
            </w:r>
          </w:p>
          <w:p>
            <w:pPr>
              <w:spacing w:line="600" w:lineRule="exact"/>
              <w:jc w:val="center"/>
              <w:rPr>
                <w:rFonts w:hint="default" w:ascii="Nimbus Roman" w:hAnsi="Nimbus Roman" w:cs="Nimbus Roman"/>
                <w:sz w:val="24"/>
              </w:rPr>
            </w:pPr>
            <w:r>
              <w:rPr>
                <w:rFonts w:hint="default" w:ascii="Nimbus Roman" w:hAnsi="Nimbus Roman" w:eastAsia="仿宋_GB2312" w:cs="Nimbus Roman"/>
                <w:sz w:val="24"/>
                <w:szCs w:val="24"/>
                <w:vertAlign w:val="baseline"/>
                <w:lang w:val="en-US" w:eastAsia="zh-CN"/>
              </w:rPr>
              <w:t xml:space="preserve">                                            年  月  日</w:t>
            </w:r>
            <w:r>
              <w:rPr>
                <w:rFonts w:hint="default" w:ascii="Nimbus Roman" w:hAnsi="Nimbus Roman" w:cs="Nimbus Roman"/>
                <w:sz w:val="24"/>
                <w:szCs w:val="24"/>
              </w:rPr>
              <w:t xml:space="preserve">    </w:t>
            </w:r>
            <w:r>
              <w:rPr>
                <w:rFonts w:hint="default" w:ascii="Nimbus Roman" w:hAnsi="Nimbus Roman" w:cs="Nimbus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3" w:type="dxa"/>
            <w:tcBorders>
              <w:top w:val="single" w:color="auto" w:sz="4" w:space="0"/>
              <w:left w:val="nil"/>
              <w:bottom w:val="single" w:color="auto" w:sz="4" w:space="0"/>
              <w:right w:val="nil"/>
            </w:tcBorders>
            <w:noWrap w:val="0"/>
            <w:vAlign w:val="top"/>
          </w:tcPr>
          <w:p>
            <w:pPr>
              <w:spacing w:line="600" w:lineRule="exact"/>
              <w:ind w:firstLine="300" w:firstLineChars="100"/>
              <w:rPr>
                <w:rFonts w:hint="default" w:ascii="Nimbus Roman" w:hAnsi="Nimbus Roman" w:eastAsia="黑体" w:cs="Nimbus Roman"/>
                <w:b/>
                <w:bCs/>
                <w:sz w:val="30"/>
              </w:rPr>
            </w:pPr>
            <w:r>
              <w:rPr>
                <w:rFonts w:hint="default" w:ascii="Nimbus Roman" w:hAnsi="Nimbus Roman" w:eastAsia="黑体" w:cs="Nimbus Roman"/>
                <w:b w:val="0"/>
                <w:bCs w:val="0"/>
                <w:sz w:val="30"/>
                <w:lang w:eastAsia="zh-CN"/>
              </w:rPr>
              <w:t>七</w:t>
            </w:r>
            <w:r>
              <w:rPr>
                <w:rFonts w:hint="default" w:ascii="Nimbus Roman" w:hAnsi="Nimbus Roman" w:eastAsia="黑体" w:cs="Nimbus Roman"/>
                <w:b w:val="0"/>
                <w:bCs w:val="0"/>
                <w:sz w:val="30"/>
              </w:rPr>
              <w:t>、</w:t>
            </w:r>
            <w:r>
              <w:rPr>
                <w:rFonts w:hint="default" w:ascii="Nimbus Roman" w:hAnsi="Nimbus Roman" w:eastAsia="黑体" w:cs="Nimbus Roman"/>
                <w:b w:val="0"/>
                <w:bCs w:val="0"/>
                <w:sz w:val="30"/>
                <w:lang w:eastAsia="zh-CN"/>
              </w:rPr>
              <w:t>评审</w:t>
            </w:r>
            <w:r>
              <w:rPr>
                <w:rFonts w:hint="default" w:ascii="Nimbus Roman" w:hAnsi="Nimbus Roman" w:eastAsia="黑体" w:cs="Nimbus Roman"/>
                <w:b w:val="0"/>
                <w:bCs w:val="0"/>
                <w:sz w:val="30"/>
              </w:rPr>
              <w:t>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Nimbus Roman" w:hAnsi="Nimbus Roman" w:cs="Nimbus Roman"/>
                <w:sz w:val="30"/>
              </w:rPr>
            </w:pPr>
          </w:p>
          <w:p>
            <w:pPr>
              <w:spacing w:line="600" w:lineRule="exact"/>
              <w:rPr>
                <w:rFonts w:hint="default" w:ascii="Nimbus Roman" w:hAnsi="Nimbus Roman" w:cs="Nimbus Roman"/>
                <w:sz w:val="30"/>
              </w:rPr>
            </w:pPr>
          </w:p>
          <w:p>
            <w:pPr>
              <w:spacing w:line="600" w:lineRule="exact"/>
              <w:rPr>
                <w:rFonts w:hint="default" w:ascii="Nimbus Roman" w:hAnsi="Nimbus Roman" w:cs="Nimbus Roman"/>
                <w:sz w:val="30"/>
              </w:rPr>
            </w:pPr>
          </w:p>
          <w:p>
            <w:pPr>
              <w:spacing w:line="600" w:lineRule="exact"/>
              <w:ind w:firstLine="4800" w:firstLineChars="2000"/>
              <w:rPr>
                <w:rFonts w:hint="default" w:ascii="Nimbus Roman" w:hAnsi="Nimbus Roman" w:eastAsia="仿宋_GB2312" w:cs="Nimbus Roman"/>
                <w:sz w:val="24"/>
              </w:rPr>
            </w:pPr>
            <w:r>
              <w:rPr>
                <w:rFonts w:hint="default" w:ascii="Nimbus Roman" w:hAnsi="Nimbus Roman" w:eastAsia="仿宋_GB2312" w:cs="Nimbus Roman"/>
                <w:sz w:val="24"/>
              </w:rPr>
              <w:t>专家组长签字：</w:t>
            </w:r>
          </w:p>
          <w:p>
            <w:pPr>
              <w:spacing w:line="600" w:lineRule="exact"/>
              <w:ind w:firstLine="6480" w:firstLineChars="2700"/>
              <w:rPr>
                <w:rFonts w:hint="default" w:ascii="Nimbus Roman" w:hAnsi="Nimbus Roman" w:cs="Nimbus Roman"/>
                <w:sz w:val="30"/>
              </w:rPr>
            </w:pPr>
            <w:r>
              <w:rPr>
                <w:rFonts w:hint="default" w:ascii="Nimbus Roman" w:hAnsi="Nimbus Roman" w:eastAsia="仿宋_GB2312" w:cs="Nimbus Roman"/>
                <w:sz w:val="24"/>
              </w:rPr>
              <w:t>年  月  日</w:t>
            </w:r>
          </w:p>
        </w:tc>
      </w:tr>
    </w:tbl>
    <w:p>
      <w:pPr>
        <w:rPr>
          <w:rFonts w:hint="default" w:ascii="Nimbus Roman" w:hAnsi="Nimbus Roman" w:eastAsia="黑体" w:cs="Nimbus Roman"/>
          <w:b w:val="0"/>
          <w:bCs w:val="0"/>
          <w:sz w:val="30"/>
        </w:rPr>
      </w:pPr>
      <w:r>
        <w:rPr>
          <w:rFonts w:hint="default" w:ascii="Nimbus Roman" w:hAnsi="Nimbus Roman" w:eastAsia="黑体" w:cs="Nimbus Roman"/>
          <w:b w:val="0"/>
          <w:bCs w:val="0"/>
          <w:sz w:val="30"/>
          <w:lang w:eastAsia="zh-CN"/>
        </w:rPr>
        <w:t>八</w:t>
      </w:r>
      <w:r>
        <w:rPr>
          <w:rFonts w:hint="default" w:ascii="Nimbus Roman" w:hAnsi="Nimbus Roman" w:eastAsia="黑体" w:cs="Nimbus Roman"/>
          <w:b w:val="0"/>
          <w:bCs w:val="0"/>
          <w:sz w:val="30"/>
        </w:rPr>
        <w:t>、内蒙古自治区党委宣传部审核意见</w:t>
      </w:r>
    </w:p>
    <w:tbl>
      <w:tblPr>
        <w:tblStyle w:val="8"/>
        <w:tblW w:w="923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9239" w:type="dxa"/>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hint="default" w:ascii="Nimbus Roman" w:hAnsi="Nimbus Roman" w:eastAsia="黑体" w:cs="Nimbus Roman"/>
                <w:b/>
                <w:bCs/>
                <w:sz w:val="30"/>
              </w:rPr>
            </w:pPr>
          </w:p>
          <w:p>
            <w:pPr>
              <w:spacing w:line="200" w:lineRule="exact"/>
              <w:rPr>
                <w:rFonts w:hint="default" w:ascii="Nimbus Roman" w:hAnsi="Nimbus Roman" w:eastAsia="黑体" w:cs="Nimbus Roman"/>
                <w:b/>
                <w:bCs/>
                <w:sz w:val="30"/>
              </w:rPr>
            </w:pPr>
          </w:p>
          <w:p>
            <w:pPr>
              <w:spacing w:line="200" w:lineRule="exact"/>
              <w:rPr>
                <w:rFonts w:hint="default" w:ascii="Nimbus Roman" w:hAnsi="Nimbus Roman" w:eastAsia="黑体" w:cs="Nimbus Roman"/>
                <w:b/>
                <w:bCs/>
                <w:sz w:val="30"/>
              </w:rPr>
            </w:pPr>
          </w:p>
          <w:p>
            <w:pPr>
              <w:spacing w:line="200" w:lineRule="exact"/>
              <w:rPr>
                <w:rFonts w:hint="default" w:ascii="Nimbus Roman" w:hAnsi="Nimbus Roman" w:eastAsia="黑体" w:cs="Nimbus Roman"/>
                <w:b/>
                <w:bCs/>
                <w:sz w:val="30"/>
              </w:rPr>
            </w:pPr>
          </w:p>
          <w:p>
            <w:pPr>
              <w:spacing w:line="200" w:lineRule="exact"/>
              <w:rPr>
                <w:rFonts w:hint="default" w:ascii="Nimbus Roman" w:hAnsi="Nimbus Roman" w:eastAsia="黑体" w:cs="Nimbus Roman"/>
                <w:b/>
                <w:bCs/>
                <w:sz w:val="30"/>
              </w:rPr>
            </w:pPr>
          </w:p>
          <w:p>
            <w:pPr>
              <w:spacing w:line="200" w:lineRule="exact"/>
              <w:rPr>
                <w:rFonts w:hint="default" w:ascii="Nimbus Roman" w:hAnsi="Nimbus Roman" w:eastAsia="黑体" w:cs="Nimbus Roman"/>
                <w:b/>
                <w:bCs/>
                <w:sz w:val="30"/>
              </w:rPr>
            </w:pPr>
          </w:p>
          <w:p>
            <w:pPr>
              <w:spacing w:line="200" w:lineRule="exact"/>
              <w:rPr>
                <w:rFonts w:hint="default" w:ascii="Nimbus Roman" w:hAnsi="Nimbus Roman" w:eastAsia="黑体" w:cs="Nimbus Roman"/>
                <w:b/>
                <w:bCs/>
                <w:sz w:val="30"/>
              </w:rPr>
            </w:pPr>
          </w:p>
          <w:p>
            <w:pPr>
              <w:pStyle w:val="2"/>
              <w:ind w:left="0" w:leftChars="0" w:firstLine="0" w:firstLineChars="0"/>
              <w:rPr>
                <w:rFonts w:hint="default" w:ascii="Nimbus Roman" w:hAnsi="Nimbus Roman" w:cs="Nimbus Roman"/>
              </w:rPr>
            </w:pPr>
          </w:p>
          <w:p>
            <w:pPr>
              <w:spacing w:line="360" w:lineRule="exact"/>
              <w:ind w:firstLine="480" w:firstLineChars="200"/>
              <w:jc w:val="center"/>
              <w:rPr>
                <w:rFonts w:hint="default" w:ascii="Nimbus Roman" w:hAnsi="Nimbus Roman" w:cs="Nimbus Roman"/>
                <w:sz w:val="24"/>
              </w:rPr>
            </w:pPr>
            <w:r>
              <w:rPr>
                <w:rFonts w:hint="default" w:ascii="Nimbus Roman" w:hAnsi="Nimbus Roman" w:cs="Nimbus Roman"/>
                <w:sz w:val="24"/>
              </w:rPr>
              <w:t xml:space="preserve">                                           </w:t>
            </w:r>
          </w:p>
          <w:p>
            <w:pPr>
              <w:spacing w:line="360" w:lineRule="exact"/>
              <w:ind w:firstLine="480" w:firstLineChars="200"/>
              <w:jc w:val="center"/>
              <w:rPr>
                <w:rFonts w:hint="default" w:ascii="Nimbus Roman" w:hAnsi="Nimbus Roman" w:eastAsia="仿宋_GB2312" w:cs="Nimbus Roman"/>
                <w:sz w:val="24"/>
              </w:rPr>
            </w:pPr>
            <w:r>
              <w:rPr>
                <w:rFonts w:hint="default" w:ascii="Nimbus Roman" w:hAnsi="Nimbus Roman" w:cs="Nimbus Roman"/>
                <w:sz w:val="24"/>
                <w:lang w:val="en-US" w:eastAsia="zh-CN"/>
              </w:rPr>
              <w:t xml:space="preserve">                              </w:t>
            </w:r>
            <w:r>
              <w:rPr>
                <w:rFonts w:hint="default" w:ascii="Nimbus Roman" w:hAnsi="Nimbus Roman" w:eastAsia="仿宋_GB2312" w:cs="Nimbus Roman"/>
                <w:sz w:val="24"/>
              </w:rPr>
              <w:t xml:space="preserve">  内蒙古自治区党委宣传部（公章</w:t>
            </w:r>
            <w:r>
              <w:rPr>
                <w:rFonts w:hint="default" w:ascii="Nimbus Roman" w:hAnsi="Nimbus Roman" w:eastAsia="仿宋_GB2312" w:cs="Nimbus Roman"/>
                <w:sz w:val="24"/>
                <w:lang w:eastAsia="zh-CN"/>
              </w:rPr>
              <w:t>）</w:t>
            </w:r>
            <w:r>
              <w:rPr>
                <w:rFonts w:hint="default" w:ascii="Nimbus Roman" w:hAnsi="Nimbus Roman" w:eastAsia="仿宋_GB2312" w:cs="Nimbus Roman"/>
                <w:sz w:val="24"/>
              </w:rPr>
              <w:t xml:space="preserve">                                                        </w:t>
            </w:r>
          </w:p>
          <w:p>
            <w:pPr>
              <w:spacing w:line="360" w:lineRule="exact"/>
              <w:ind w:firstLine="1440" w:firstLineChars="600"/>
              <w:jc w:val="center"/>
              <w:rPr>
                <w:rFonts w:hint="default" w:ascii="Nimbus Roman" w:hAnsi="Nimbus Roman" w:eastAsia="黑体" w:cs="Nimbus Roman"/>
                <w:b/>
                <w:bCs/>
                <w:sz w:val="30"/>
              </w:rPr>
            </w:pPr>
            <w:r>
              <w:rPr>
                <w:rFonts w:hint="default" w:ascii="Nimbus Roman" w:hAnsi="Nimbus Roman" w:eastAsia="仿宋_GB2312" w:cs="Nimbus Roman"/>
                <w:sz w:val="24"/>
              </w:rPr>
              <w:t xml:space="preserve">                           </w:t>
            </w:r>
            <w:r>
              <w:rPr>
                <w:rFonts w:hint="default" w:ascii="Nimbus Roman" w:hAnsi="Nimbus Roman" w:eastAsia="仿宋_GB2312" w:cs="Nimbus Roman"/>
                <w:sz w:val="24"/>
                <w:lang w:val="en-US" w:eastAsia="zh-CN"/>
              </w:rPr>
              <w:t xml:space="preserve">  </w:t>
            </w:r>
            <w:r>
              <w:rPr>
                <w:rFonts w:hint="default" w:ascii="Nimbus Roman" w:hAnsi="Nimbus Roman" w:eastAsia="仿宋_GB2312" w:cs="Nimbus Roman"/>
                <w:sz w:val="24"/>
              </w:rPr>
              <w:t>年  月  日</w:t>
            </w:r>
          </w:p>
        </w:tc>
      </w:tr>
    </w:tbl>
    <w:p>
      <w:pPr>
        <w:rPr>
          <w:rFonts w:hint="default" w:ascii="Nimbus Roman" w:hAnsi="Nimbus Roman" w:eastAsia="仿宋_GB2312" w:cs="Nimbus Roman"/>
          <w:sz w:val="32"/>
          <w:szCs w:val="32"/>
          <w:lang w:val="en-US" w:eastAsia="zh-CN"/>
        </w:rPr>
      </w:pPr>
    </w:p>
    <w:sectPr>
      <w:footerReference r:id="rId5" w:type="default"/>
      <w:pgSz w:w="11906" w:h="16838"/>
      <w:pgMar w:top="1440" w:right="1800" w:bottom="1361"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Nimbus Roman">
    <w:altName w:val="方正宋体S-超大字符集(SIP)"/>
    <w:panose1 w:val="00000500000000000000"/>
    <w:charset w:val="00"/>
    <w:family w:val="auto"/>
    <w:pitch w:val="default"/>
    <w:sig w:usb0="00000000" w:usb1="00000000" w:usb2="00000000" w:usb3="00000000" w:csb0="600000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华文中宋" w:hAnsi="华文中宋" w:eastAsia="华文中宋" w:cs="华文中宋"/>
                            </w:rPr>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华文中宋" w:hAnsi="华文中宋" w:eastAsia="华文中宋" w:cs="华文中宋"/>
                      </w:rPr>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- 8 -</w:t>
                          </w:r>
                          <w:r>
                            <w:rPr>
                              <w:rFonts w:hint="eastAsia" w:ascii="华文宋体" w:hAnsi="华文宋体" w:eastAsia="华文宋体" w:cs="华文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- 8 -</w:t>
                    </w:r>
                    <w:r>
                      <w:rPr>
                        <w:rFonts w:hint="eastAsia" w:ascii="华文宋体" w:hAnsi="华文宋体" w:eastAsia="华文宋体" w:cs="华文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- 9 -</w:t>
                          </w:r>
                          <w:r>
                            <w:rPr>
                              <w:rFonts w:hint="eastAsia" w:ascii="华文宋体" w:hAnsi="华文宋体" w:eastAsia="华文宋体" w:cs="华文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- 9 -</w:t>
                    </w:r>
                    <w:r>
                      <w:rPr>
                        <w:rFonts w:hint="eastAsia" w:ascii="华文宋体" w:hAnsi="华文宋体" w:eastAsia="华文宋体" w:cs="华文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NTQwNDVlYTM1ZmM3NDYwMTM3YTdmZTU1ODcyZjYifQ=="/>
  </w:docVars>
  <w:rsids>
    <w:rsidRoot w:val="00D71055"/>
    <w:rsid w:val="00052DB1"/>
    <w:rsid w:val="005533FF"/>
    <w:rsid w:val="0076322C"/>
    <w:rsid w:val="00987517"/>
    <w:rsid w:val="00D71055"/>
    <w:rsid w:val="00D83F8D"/>
    <w:rsid w:val="044A16DA"/>
    <w:rsid w:val="0BD00C79"/>
    <w:rsid w:val="0CA9EE81"/>
    <w:rsid w:val="0D3371A5"/>
    <w:rsid w:val="126A3F7C"/>
    <w:rsid w:val="169B4EC7"/>
    <w:rsid w:val="1F3E7A05"/>
    <w:rsid w:val="1FB76CC3"/>
    <w:rsid w:val="243B2080"/>
    <w:rsid w:val="2720535F"/>
    <w:rsid w:val="27BF452D"/>
    <w:rsid w:val="32DE3EC3"/>
    <w:rsid w:val="3BDC29BD"/>
    <w:rsid w:val="3FBF4516"/>
    <w:rsid w:val="3FC9C8B5"/>
    <w:rsid w:val="3FDFEBF0"/>
    <w:rsid w:val="40A9063D"/>
    <w:rsid w:val="44601C94"/>
    <w:rsid w:val="44BD0621"/>
    <w:rsid w:val="47F723E8"/>
    <w:rsid w:val="491B7CD6"/>
    <w:rsid w:val="4943606A"/>
    <w:rsid w:val="4AA3F631"/>
    <w:rsid w:val="515A184A"/>
    <w:rsid w:val="5BF11F0F"/>
    <w:rsid w:val="5CBD14C8"/>
    <w:rsid w:val="5FCFA325"/>
    <w:rsid w:val="632E580A"/>
    <w:rsid w:val="67E9D7BE"/>
    <w:rsid w:val="68231114"/>
    <w:rsid w:val="6C64B6DA"/>
    <w:rsid w:val="6DFBA3B8"/>
    <w:rsid w:val="6EFA82F9"/>
    <w:rsid w:val="6FFEC1B2"/>
    <w:rsid w:val="73B5FEC3"/>
    <w:rsid w:val="73FF2FE0"/>
    <w:rsid w:val="76BF62E7"/>
    <w:rsid w:val="789B3E8B"/>
    <w:rsid w:val="79FAF20A"/>
    <w:rsid w:val="7A3E7B0E"/>
    <w:rsid w:val="7BF070CA"/>
    <w:rsid w:val="7BFB768C"/>
    <w:rsid w:val="7F269E2C"/>
    <w:rsid w:val="7FC6018F"/>
    <w:rsid w:val="7FEE15F5"/>
    <w:rsid w:val="7FF63C52"/>
    <w:rsid w:val="9D4B5CFF"/>
    <w:rsid w:val="9FD34A82"/>
    <w:rsid w:val="B04B64C4"/>
    <w:rsid w:val="B2DD8F62"/>
    <w:rsid w:val="B4FFFEF4"/>
    <w:rsid w:val="B9DD6713"/>
    <w:rsid w:val="BA7B23C6"/>
    <w:rsid w:val="BBFECA36"/>
    <w:rsid w:val="BD78BB96"/>
    <w:rsid w:val="BFC5067F"/>
    <w:rsid w:val="CE1FBC53"/>
    <w:rsid w:val="DCCD9F71"/>
    <w:rsid w:val="DDFF1640"/>
    <w:rsid w:val="E7D7D8B6"/>
    <w:rsid w:val="E9FF3D23"/>
    <w:rsid w:val="EAB25BBD"/>
    <w:rsid w:val="EBDB027F"/>
    <w:rsid w:val="EDEB72CB"/>
    <w:rsid w:val="F3F54342"/>
    <w:rsid w:val="F77EE9AB"/>
    <w:rsid w:val="F9B74EBF"/>
    <w:rsid w:val="FDEBBE95"/>
    <w:rsid w:val="FE734873"/>
    <w:rsid w:val="FFDFB24F"/>
    <w:rsid w:val="FFFE00D9"/>
    <w:rsid w:val="FFFF04C2"/>
    <w:rsid w:val="FFFFF1F6"/>
    <w:rsid w:val="FFFFF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ind w:left="640" w:leftChars="200"/>
      <w:jc w:val="both"/>
      <w:textAlignment w:val="baseline"/>
    </w:pPr>
    <w:rPr>
      <w:rFonts w:ascii="Arial" w:hAnsi="Arial" w:eastAsia="仿宋_GB2312"/>
      <w:b/>
      <w:kern w:val="2"/>
      <w:sz w:val="32"/>
      <w:szCs w:val="24"/>
      <w:lang w:val="en-US" w:eastAsia="zh-CN" w:bidi="ar-SA"/>
    </w:rPr>
  </w:style>
  <w:style w:type="paragraph" w:styleId="4">
    <w:name w:val="Body Text"/>
    <w:basedOn w:val="1"/>
    <w:qFormat/>
    <w:uiPriority w:val="0"/>
    <w:pPr>
      <w:spacing w:line="600" w:lineRule="exact"/>
      <w:jc w:val="left"/>
    </w:pPr>
    <w:rPr>
      <w:sz w:val="3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line="400" w:lineRule="exact"/>
      <w:jc w:val="left"/>
    </w:pPr>
    <w:rPr>
      <w:sz w:val="2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3781</Words>
  <Characters>3902</Characters>
  <Lines>13</Lines>
  <Paragraphs>3</Paragraphs>
  <TotalTime>7</TotalTime>
  <ScaleCrop>false</ScaleCrop>
  <LinksUpToDate>false</LinksUpToDate>
  <CharactersWithSpaces>4645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2021-02-08T08:18:00Z</dcterms:created>
  <dc:creator>lhj</dc:creator>
  <cp:lastModifiedBy>xcb</cp:lastModifiedBy>
  <cp:lastPrinted>2024-03-08T21:44:00Z</cp:lastPrinted>
  <dcterms:modified xsi:type="dcterms:W3CDTF">2024-03-12T11:00:45Z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E749A6BDFC534DF898A74B34A436252D_13</vt:lpwstr>
  </property>
</Properties>
</file>